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9F73D" w14:textId="77777777" w:rsidR="004E4D6C" w:rsidRDefault="004E4D6C" w:rsidP="0010369C">
      <w:pPr>
        <w:pStyle w:val="Rubrik1"/>
      </w:pPr>
    </w:p>
    <w:p w14:paraId="384ECF07" w14:textId="77777777" w:rsidR="004E4D6C" w:rsidRDefault="004E4D6C" w:rsidP="004E4D6C">
      <w:pPr>
        <w:pStyle w:val="Brdtext"/>
      </w:pPr>
    </w:p>
    <w:sdt>
      <w:sdtPr>
        <w:rPr>
          <w:rFonts w:ascii="Calibri" w:eastAsia="Calibri" w:hAnsi="Calibri" w:cs="Times New Roman"/>
          <w:color w:val="auto"/>
          <w:sz w:val="22"/>
          <w:szCs w:val="22"/>
          <w:lang w:eastAsia="en-US"/>
        </w:rPr>
        <w:id w:val="2127033382"/>
        <w:docPartObj>
          <w:docPartGallery w:val="Table of Contents"/>
          <w:docPartUnique/>
        </w:docPartObj>
      </w:sdtPr>
      <w:sdtEndPr>
        <w:rPr>
          <w:b/>
          <w:bCs/>
        </w:rPr>
      </w:sdtEndPr>
      <w:sdtContent>
        <w:p w14:paraId="426920A6" w14:textId="77777777" w:rsidR="00BA77E0" w:rsidRDefault="00BA77E0" w:rsidP="0010369C">
          <w:pPr>
            <w:pStyle w:val="Innehllsfrteckningsrubrik"/>
          </w:pPr>
          <w:r>
            <w:t>Innehållsförteckning</w:t>
          </w:r>
        </w:p>
        <w:p w14:paraId="52062F0F" w14:textId="6EF59C77" w:rsidR="00137569" w:rsidRDefault="00BA77E0">
          <w:pPr>
            <w:pStyle w:val="Innehll1"/>
            <w:rPr>
              <w:rFonts w:asciiTheme="minorHAnsi" w:eastAsiaTheme="minorEastAsia" w:hAnsiTheme="minorHAnsi" w:cstheme="minorBidi"/>
              <w:b w:val="0"/>
              <w:noProof/>
              <w:lang w:eastAsia="sv-SE"/>
            </w:rPr>
          </w:pPr>
          <w:r>
            <w:fldChar w:fldCharType="begin"/>
          </w:r>
          <w:r>
            <w:instrText xml:space="preserve"> TOC \o "1-3" \h \z \u </w:instrText>
          </w:r>
          <w:r>
            <w:fldChar w:fldCharType="separate"/>
          </w:r>
          <w:hyperlink w:anchor="_Toc129865640" w:history="1">
            <w:r w:rsidR="00137569" w:rsidRPr="00E242C8">
              <w:rPr>
                <w:rStyle w:val="Hyperlnk"/>
                <w:noProof/>
              </w:rPr>
              <w:t>Rutin</w:t>
            </w:r>
            <w:r w:rsidR="00137569">
              <w:rPr>
                <w:noProof/>
                <w:webHidden/>
              </w:rPr>
              <w:tab/>
            </w:r>
            <w:r w:rsidR="00137569">
              <w:rPr>
                <w:noProof/>
                <w:webHidden/>
              </w:rPr>
              <w:tab/>
            </w:r>
            <w:r w:rsidR="00137569">
              <w:rPr>
                <w:noProof/>
                <w:webHidden/>
              </w:rPr>
              <w:fldChar w:fldCharType="begin"/>
            </w:r>
            <w:r w:rsidR="00137569">
              <w:rPr>
                <w:noProof/>
                <w:webHidden/>
              </w:rPr>
              <w:instrText xml:space="preserve"> PAGEREF _Toc129865640 \h </w:instrText>
            </w:r>
            <w:r w:rsidR="00137569">
              <w:rPr>
                <w:noProof/>
                <w:webHidden/>
              </w:rPr>
            </w:r>
            <w:r w:rsidR="00137569">
              <w:rPr>
                <w:noProof/>
                <w:webHidden/>
              </w:rPr>
              <w:fldChar w:fldCharType="separate"/>
            </w:r>
            <w:r w:rsidR="00137569">
              <w:rPr>
                <w:noProof/>
                <w:webHidden/>
              </w:rPr>
              <w:t>2</w:t>
            </w:r>
            <w:r w:rsidR="00137569">
              <w:rPr>
                <w:noProof/>
                <w:webHidden/>
              </w:rPr>
              <w:fldChar w:fldCharType="end"/>
            </w:r>
          </w:hyperlink>
        </w:p>
        <w:p w14:paraId="52483EB8" w14:textId="02233452" w:rsidR="00137569" w:rsidRDefault="00426E4A">
          <w:pPr>
            <w:pStyle w:val="Innehll1"/>
            <w:rPr>
              <w:rFonts w:asciiTheme="minorHAnsi" w:eastAsiaTheme="minorEastAsia" w:hAnsiTheme="minorHAnsi" w:cstheme="minorBidi"/>
              <w:b w:val="0"/>
              <w:noProof/>
              <w:lang w:eastAsia="sv-SE"/>
            </w:rPr>
          </w:pPr>
          <w:hyperlink w:anchor="_Toc129865641" w:history="1">
            <w:r w:rsidR="00137569" w:rsidRPr="00E242C8">
              <w:rPr>
                <w:rStyle w:val="Hyperlnk"/>
                <w:noProof/>
              </w:rPr>
              <w:t>Loggurval</w:t>
            </w:r>
            <w:r w:rsidR="00137569">
              <w:rPr>
                <w:noProof/>
                <w:webHidden/>
              </w:rPr>
              <w:tab/>
            </w:r>
            <w:r w:rsidR="00137569">
              <w:rPr>
                <w:noProof/>
                <w:webHidden/>
              </w:rPr>
              <w:fldChar w:fldCharType="begin"/>
            </w:r>
            <w:r w:rsidR="00137569">
              <w:rPr>
                <w:noProof/>
                <w:webHidden/>
              </w:rPr>
              <w:instrText xml:space="preserve"> PAGEREF _Toc129865641 \h </w:instrText>
            </w:r>
            <w:r w:rsidR="00137569">
              <w:rPr>
                <w:noProof/>
                <w:webHidden/>
              </w:rPr>
            </w:r>
            <w:r w:rsidR="00137569">
              <w:rPr>
                <w:noProof/>
                <w:webHidden/>
              </w:rPr>
              <w:fldChar w:fldCharType="separate"/>
            </w:r>
            <w:r w:rsidR="00137569">
              <w:rPr>
                <w:noProof/>
                <w:webHidden/>
              </w:rPr>
              <w:t>2</w:t>
            </w:r>
            <w:r w:rsidR="00137569">
              <w:rPr>
                <w:noProof/>
                <w:webHidden/>
              </w:rPr>
              <w:fldChar w:fldCharType="end"/>
            </w:r>
          </w:hyperlink>
        </w:p>
        <w:p w14:paraId="389B04BE" w14:textId="4A98BC1F" w:rsidR="00137569" w:rsidRDefault="00426E4A">
          <w:pPr>
            <w:pStyle w:val="Innehll1"/>
            <w:rPr>
              <w:rFonts w:asciiTheme="minorHAnsi" w:eastAsiaTheme="minorEastAsia" w:hAnsiTheme="minorHAnsi" w:cstheme="minorBidi"/>
              <w:b w:val="0"/>
              <w:noProof/>
              <w:lang w:eastAsia="sv-SE"/>
            </w:rPr>
          </w:pPr>
          <w:hyperlink w:anchor="_Toc129865642" w:history="1">
            <w:r w:rsidR="00137569" w:rsidRPr="00E242C8">
              <w:rPr>
                <w:rStyle w:val="Hyperlnk"/>
                <w:noProof/>
              </w:rPr>
              <w:t>Utföra loggkontroll i Cosmic och LINK</w:t>
            </w:r>
            <w:r w:rsidR="00137569">
              <w:rPr>
                <w:noProof/>
                <w:webHidden/>
              </w:rPr>
              <w:tab/>
            </w:r>
            <w:r w:rsidR="00137569">
              <w:rPr>
                <w:noProof/>
                <w:webHidden/>
              </w:rPr>
              <w:fldChar w:fldCharType="begin"/>
            </w:r>
            <w:r w:rsidR="00137569">
              <w:rPr>
                <w:noProof/>
                <w:webHidden/>
              </w:rPr>
              <w:instrText xml:space="preserve"> PAGEREF _Toc129865642 \h </w:instrText>
            </w:r>
            <w:r w:rsidR="00137569">
              <w:rPr>
                <w:noProof/>
                <w:webHidden/>
              </w:rPr>
            </w:r>
            <w:r w:rsidR="00137569">
              <w:rPr>
                <w:noProof/>
                <w:webHidden/>
              </w:rPr>
              <w:fldChar w:fldCharType="separate"/>
            </w:r>
            <w:r w:rsidR="00137569">
              <w:rPr>
                <w:noProof/>
                <w:webHidden/>
              </w:rPr>
              <w:t>3</w:t>
            </w:r>
            <w:r w:rsidR="00137569">
              <w:rPr>
                <w:noProof/>
                <w:webHidden/>
              </w:rPr>
              <w:fldChar w:fldCharType="end"/>
            </w:r>
          </w:hyperlink>
        </w:p>
        <w:p w14:paraId="2E11B614" w14:textId="7BFCB9C5" w:rsidR="00137569" w:rsidRDefault="00426E4A">
          <w:pPr>
            <w:pStyle w:val="Innehll2"/>
            <w:rPr>
              <w:rFonts w:asciiTheme="minorHAnsi" w:eastAsiaTheme="minorEastAsia" w:hAnsiTheme="minorHAnsi" w:cstheme="minorBidi"/>
              <w:noProof/>
              <w:lang w:eastAsia="sv-SE"/>
            </w:rPr>
          </w:pPr>
          <w:hyperlink w:anchor="_Toc129865643" w:history="1">
            <w:r w:rsidR="00137569" w:rsidRPr="00E242C8">
              <w:rPr>
                <w:rStyle w:val="Hyperlnk"/>
                <w:noProof/>
              </w:rPr>
              <w:t>1</w:t>
            </w:r>
            <w:r w:rsidR="00137569">
              <w:rPr>
                <w:rFonts w:asciiTheme="minorHAnsi" w:eastAsiaTheme="minorEastAsia" w:hAnsiTheme="minorHAnsi" w:cstheme="minorBidi"/>
                <w:noProof/>
                <w:lang w:eastAsia="sv-SE"/>
              </w:rPr>
              <w:tab/>
            </w:r>
            <w:r w:rsidR="00137569" w:rsidRPr="00E242C8">
              <w:rPr>
                <w:rStyle w:val="Hyperlnk"/>
                <w:noProof/>
              </w:rPr>
              <w:t>Åtkomst samt inloggning i Loggkoll</w:t>
            </w:r>
            <w:r w:rsidR="00137569">
              <w:rPr>
                <w:noProof/>
                <w:webHidden/>
              </w:rPr>
              <w:tab/>
            </w:r>
            <w:r w:rsidR="00137569">
              <w:rPr>
                <w:noProof/>
                <w:webHidden/>
              </w:rPr>
              <w:fldChar w:fldCharType="begin"/>
            </w:r>
            <w:r w:rsidR="00137569">
              <w:rPr>
                <w:noProof/>
                <w:webHidden/>
              </w:rPr>
              <w:instrText xml:space="preserve"> PAGEREF _Toc129865643 \h </w:instrText>
            </w:r>
            <w:r w:rsidR="00137569">
              <w:rPr>
                <w:noProof/>
                <w:webHidden/>
              </w:rPr>
            </w:r>
            <w:r w:rsidR="00137569">
              <w:rPr>
                <w:noProof/>
                <w:webHidden/>
              </w:rPr>
              <w:fldChar w:fldCharType="separate"/>
            </w:r>
            <w:r w:rsidR="00137569">
              <w:rPr>
                <w:noProof/>
                <w:webHidden/>
              </w:rPr>
              <w:t>3</w:t>
            </w:r>
            <w:r w:rsidR="00137569">
              <w:rPr>
                <w:noProof/>
                <w:webHidden/>
              </w:rPr>
              <w:fldChar w:fldCharType="end"/>
            </w:r>
          </w:hyperlink>
        </w:p>
        <w:p w14:paraId="7882FAEC" w14:textId="526EF6CB" w:rsidR="00137569" w:rsidRDefault="00426E4A">
          <w:pPr>
            <w:pStyle w:val="Innehll2"/>
            <w:rPr>
              <w:rFonts w:asciiTheme="minorHAnsi" w:eastAsiaTheme="minorEastAsia" w:hAnsiTheme="minorHAnsi" w:cstheme="minorBidi"/>
              <w:noProof/>
              <w:lang w:eastAsia="sv-SE"/>
            </w:rPr>
          </w:pPr>
          <w:hyperlink w:anchor="_Toc129865644" w:history="1">
            <w:r w:rsidR="00137569" w:rsidRPr="00E242C8">
              <w:rPr>
                <w:rStyle w:val="Hyperlnk"/>
                <w:noProof/>
              </w:rPr>
              <w:t>2</w:t>
            </w:r>
            <w:r w:rsidR="00137569">
              <w:rPr>
                <w:rFonts w:asciiTheme="minorHAnsi" w:eastAsiaTheme="minorEastAsia" w:hAnsiTheme="minorHAnsi" w:cstheme="minorBidi"/>
                <w:noProof/>
                <w:lang w:eastAsia="sv-SE"/>
              </w:rPr>
              <w:tab/>
            </w:r>
            <w:r w:rsidR="00137569" w:rsidRPr="00E242C8">
              <w:rPr>
                <w:rStyle w:val="Hyperlnk"/>
                <w:noProof/>
              </w:rPr>
              <w:t>Genomförande av loggranskning – månatlig kontroll</w:t>
            </w:r>
            <w:r w:rsidR="00137569">
              <w:rPr>
                <w:noProof/>
                <w:webHidden/>
              </w:rPr>
              <w:tab/>
            </w:r>
            <w:r w:rsidR="00137569">
              <w:rPr>
                <w:noProof/>
                <w:webHidden/>
              </w:rPr>
              <w:fldChar w:fldCharType="begin"/>
            </w:r>
            <w:r w:rsidR="00137569">
              <w:rPr>
                <w:noProof/>
                <w:webHidden/>
              </w:rPr>
              <w:instrText xml:space="preserve"> PAGEREF _Toc129865644 \h </w:instrText>
            </w:r>
            <w:r w:rsidR="00137569">
              <w:rPr>
                <w:noProof/>
                <w:webHidden/>
              </w:rPr>
            </w:r>
            <w:r w:rsidR="00137569">
              <w:rPr>
                <w:noProof/>
                <w:webHidden/>
              </w:rPr>
              <w:fldChar w:fldCharType="separate"/>
            </w:r>
            <w:r w:rsidR="00137569">
              <w:rPr>
                <w:noProof/>
                <w:webHidden/>
              </w:rPr>
              <w:t>4</w:t>
            </w:r>
            <w:r w:rsidR="00137569">
              <w:rPr>
                <w:noProof/>
                <w:webHidden/>
              </w:rPr>
              <w:fldChar w:fldCharType="end"/>
            </w:r>
          </w:hyperlink>
        </w:p>
        <w:p w14:paraId="53E131E2" w14:textId="7480EC7E" w:rsidR="00137569" w:rsidRDefault="00426E4A">
          <w:pPr>
            <w:pStyle w:val="Innehll2"/>
            <w:rPr>
              <w:rFonts w:asciiTheme="minorHAnsi" w:eastAsiaTheme="minorEastAsia" w:hAnsiTheme="minorHAnsi" w:cstheme="minorBidi"/>
              <w:noProof/>
              <w:lang w:eastAsia="sv-SE"/>
            </w:rPr>
          </w:pPr>
          <w:hyperlink w:anchor="_Toc129865645" w:history="1">
            <w:r w:rsidR="00137569" w:rsidRPr="00E242C8">
              <w:rPr>
                <w:rStyle w:val="Hyperlnk"/>
                <w:noProof/>
              </w:rPr>
              <w:t>3</w:t>
            </w:r>
            <w:r w:rsidR="00137569">
              <w:rPr>
                <w:rFonts w:asciiTheme="minorHAnsi" w:eastAsiaTheme="minorEastAsia" w:hAnsiTheme="minorHAnsi" w:cstheme="minorBidi"/>
                <w:noProof/>
                <w:lang w:eastAsia="sv-SE"/>
              </w:rPr>
              <w:tab/>
            </w:r>
            <w:r w:rsidR="00137569" w:rsidRPr="00E242C8">
              <w:rPr>
                <w:rStyle w:val="Hyperlnk"/>
                <w:noProof/>
              </w:rPr>
              <w:t>Manuell kontroll</w:t>
            </w:r>
            <w:r w:rsidR="00137569">
              <w:rPr>
                <w:noProof/>
                <w:webHidden/>
              </w:rPr>
              <w:tab/>
            </w:r>
            <w:r w:rsidR="00137569">
              <w:rPr>
                <w:noProof/>
                <w:webHidden/>
              </w:rPr>
              <w:fldChar w:fldCharType="begin"/>
            </w:r>
            <w:r w:rsidR="00137569">
              <w:rPr>
                <w:noProof/>
                <w:webHidden/>
              </w:rPr>
              <w:instrText xml:space="preserve"> PAGEREF _Toc129865645 \h </w:instrText>
            </w:r>
            <w:r w:rsidR="00137569">
              <w:rPr>
                <w:noProof/>
                <w:webHidden/>
              </w:rPr>
            </w:r>
            <w:r w:rsidR="00137569">
              <w:rPr>
                <w:noProof/>
                <w:webHidden/>
              </w:rPr>
              <w:fldChar w:fldCharType="separate"/>
            </w:r>
            <w:r w:rsidR="00137569">
              <w:rPr>
                <w:noProof/>
                <w:webHidden/>
              </w:rPr>
              <w:t>5</w:t>
            </w:r>
            <w:r w:rsidR="00137569">
              <w:rPr>
                <w:noProof/>
                <w:webHidden/>
              </w:rPr>
              <w:fldChar w:fldCharType="end"/>
            </w:r>
          </w:hyperlink>
        </w:p>
        <w:p w14:paraId="01439893" w14:textId="08F3F713" w:rsidR="00137569" w:rsidRDefault="00426E4A">
          <w:pPr>
            <w:pStyle w:val="Innehll2"/>
            <w:rPr>
              <w:rFonts w:asciiTheme="minorHAnsi" w:eastAsiaTheme="minorEastAsia" w:hAnsiTheme="minorHAnsi" w:cstheme="minorBidi"/>
              <w:noProof/>
              <w:lang w:eastAsia="sv-SE"/>
            </w:rPr>
          </w:pPr>
          <w:hyperlink w:anchor="_Toc129865646" w:history="1">
            <w:r w:rsidR="00137569" w:rsidRPr="00E242C8">
              <w:rPr>
                <w:rStyle w:val="Hyperlnk"/>
                <w:noProof/>
              </w:rPr>
              <w:t>4</w:t>
            </w:r>
            <w:r w:rsidR="00137569">
              <w:rPr>
                <w:rFonts w:asciiTheme="minorHAnsi" w:eastAsiaTheme="minorEastAsia" w:hAnsiTheme="minorHAnsi" w:cstheme="minorBidi"/>
                <w:noProof/>
                <w:lang w:eastAsia="sv-SE"/>
              </w:rPr>
              <w:tab/>
            </w:r>
            <w:r w:rsidR="00137569" w:rsidRPr="00E242C8">
              <w:rPr>
                <w:rStyle w:val="Hyperlnk"/>
                <w:noProof/>
              </w:rPr>
              <w:t>Patientrapporter</w:t>
            </w:r>
            <w:r w:rsidR="00137569">
              <w:rPr>
                <w:noProof/>
                <w:webHidden/>
              </w:rPr>
              <w:tab/>
            </w:r>
            <w:r w:rsidR="00137569">
              <w:rPr>
                <w:noProof/>
                <w:webHidden/>
              </w:rPr>
              <w:fldChar w:fldCharType="begin"/>
            </w:r>
            <w:r w:rsidR="00137569">
              <w:rPr>
                <w:noProof/>
                <w:webHidden/>
              </w:rPr>
              <w:instrText xml:space="preserve"> PAGEREF _Toc129865646 \h </w:instrText>
            </w:r>
            <w:r w:rsidR="00137569">
              <w:rPr>
                <w:noProof/>
                <w:webHidden/>
              </w:rPr>
            </w:r>
            <w:r w:rsidR="00137569">
              <w:rPr>
                <w:noProof/>
                <w:webHidden/>
              </w:rPr>
              <w:fldChar w:fldCharType="separate"/>
            </w:r>
            <w:r w:rsidR="00137569">
              <w:rPr>
                <w:noProof/>
                <w:webHidden/>
              </w:rPr>
              <w:t>6</w:t>
            </w:r>
            <w:r w:rsidR="00137569">
              <w:rPr>
                <w:noProof/>
                <w:webHidden/>
              </w:rPr>
              <w:fldChar w:fldCharType="end"/>
            </w:r>
          </w:hyperlink>
        </w:p>
        <w:p w14:paraId="19410158" w14:textId="352E47A9" w:rsidR="00137569" w:rsidRDefault="00426E4A">
          <w:pPr>
            <w:pStyle w:val="Innehll1"/>
            <w:rPr>
              <w:rFonts w:asciiTheme="minorHAnsi" w:eastAsiaTheme="minorEastAsia" w:hAnsiTheme="minorHAnsi" w:cstheme="minorBidi"/>
              <w:b w:val="0"/>
              <w:noProof/>
              <w:lang w:eastAsia="sv-SE"/>
            </w:rPr>
          </w:pPr>
          <w:hyperlink w:anchor="_Toc129865647" w:history="1">
            <w:r w:rsidR="00137569" w:rsidRPr="00E242C8">
              <w:rPr>
                <w:rStyle w:val="Hyperlnk"/>
                <w:noProof/>
              </w:rPr>
              <w:t>Delegering av loggranskning</w:t>
            </w:r>
            <w:r w:rsidR="00137569">
              <w:rPr>
                <w:noProof/>
                <w:webHidden/>
              </w:rPr>
              <w:tab/>
            </w:r>
            <w:r w:rsidR="00137569">
              <w:rPr>
                <w:noProof/>
                <w:webHidden/>
              </w:rPr>
              <w:fldChar w:fldCharType="begin"/>
            </w:r>
            <w:r w:rsidR="00137569">
              <w:rPr>
                <w:noProof/>
                <w:webHidden/>
              </w:rPr>
              <w:instrText xml:space="preserve"> PAGEREF _Toc129865647 \h </w:instrText>
            </w:r>
            <w:r w:rsidR="00137569">
              <w:rPr>
                <w:noProof/>
                <w:webHidden/>
              </w:rPr>
            </w:r>
            <w:r w:rsidR="00137569">
              <w:rPr>
                <w:noProof/>
                <w:webHidden/>
              </w:rPr>
              <w:fldChar w:fldCharType="separate"/>
            </w:r>
            <w:r w:rsidR="00137569">
              <w:rPr>
                <w:noProof/>
                <w:webHidden/>
              </w:rPr>
              <w:t>3</w:t>
            </w:r>
            <w:r w:rsidR="00137569">
              <w:rPr>
                <w:noProof/>
                <w:webHidden/>
              </w:rPr>
              <w:fldChar w:fldCharType="end"/>
            </w:r>
          </w:hyperlink>
        </w:p>
        <w:p w14:paraId="540BB6EA" w14:textId="6DDD3A73" w:rsidR="00BA77E0" w:rsidRDefault="00BA77E0">
          <w:r>
            <w:rPr>
              <w:b/>
              <w:bCs/>
            </w:rPr>
            <w:fldChar w:fldCharType="end"/>
          </w:r>
        </w:p>
      </w:sdtContent>
    </w:sdt>
    <w:p w14:paraId="60751BBA" w14:textId="77777777" w:rsidR="00BA77E0" w:rsidRDefault="00BA77E0">
      <w:pPr>
        <w:spacing w:after="0" w:line="240" w:lineRule="auto"/>
      </w:pPr>
      <w:r>
        <w:br w:type="page"/>
      </w:r>
    </w:p>
    <w:p w14:paraId="5D77F0B3" w14:textId="1C7AF194" w:rsidR="004E4D6C" w:rsidRPr="0087203E" w:rsidRDefault="0087203E" w:rsidP="0010369C">
      <w:pPr>
        <w:pStyle w:val="Rubrik1"/>
      </w:pPr>
      <w:bookmarkStart w:id="0" w:name="_Toc129865640"/>
      <w:r w:rsidRPr="0087203E">
        <w:lastRenderedPageBreak/>
        <w:t>Rutin</w:t>
      </w:r>
      <w:bookmarkEnd w:id="0"/>
    </w:p>
    <w:p w14:paraId="5D59E2EF" w14:textId="77777777" w:rsidR="009C7595" w:rsidRDefault="00BA77E0" w:rsidP="00BA77E0">
      <w:pPr>
        <w:pStyle w:val="Brdtext"/>
      </w:pPr>
      <w:r w:rsidRPr="003539CA">
        <w:t xml:space="preserve">Enligt patientdatalagen är </w:t>
      </w:r>
      <w:r>
        <w:t>vårdgivare skyldiga</w:t>
      </w:r>
      <w:r w:rsidRPr="003539CA">
        <w:t xml:space="preserve"> att göra systematiska och återkommande kontroller av om någon obehörigen kommit åt patientuppgifter i IT-system. </w:t>
      </w:r>
    </w:p>
    <w:p w14:paraId="6E8F9A65" w14:textId="068CF848" w:rsidR="00A4663E" w:rsidRDefault="007D213A" w:rsidP="008A6D51">
      <w:pPr>
        <w:pStyle w:val="Brdtext"/>
      </w:pPr>
      <w:r>
        <w:t xml:space="preserve">Ansvarig att loggranskning </w:t>
      </w:r>
      <w:r w:rsidR="007434FE">
        <w:t>utförs</w:t>
      </w:r>
      <w:r>
        <w:t xml:space="preserve"> inom vårdgivaren </w:t>
      </w:r>
      <w:r w:rsidR="008A6D51">
        <w:t>är verksamhetschef/enhetschef</w:t>
      </w:r>
      <w:r w:rsidR="003B0758">
        <w:t xml:space="preserve"> </w:t>
      </w:r>
      <w:r w:rsidR="003B0758" w:rsidRPr="00417F3A">
        <w:t>för vårdenheten</w:t>
      </w:r>
      <w:r w:rsidR="008A6D51" w:rsidRPr="00417F3A">
        <w:t>.</w:t>
      </w:r>
      <w:r w:rsidR="008A6D51">
        <w:t xml:space="preserve"> I ansvaret ligger också att </w:t>
      </w:r>
      <w:r w:rsidR="00D645CE" w:rsidRPr="00417F3A">
        <w:t>personalen</w:t>
      </w:r>
      <w:r w:rsidR="00D645CE">
        <w:t xml:space="preserve"> </w:t>
      </w:r>
      <w:r w:rsidR="008A6D51">
        <w:t xml:space="preserve">ska ha fått information om gällande regler för åtkomst till patientinformation, sekretessregler mm. </w:t>
      </w:r>
    </w:p>
    <w:p w14:paraId="5997F5F0" w14:textId="25B428F8" w:rsidR="00A4663E" w:rsidRDefault="008A6D51" w:rsidP="008A6D51">
      <w:pPr>
        <w:pStyle w:val="Brdtext"/>
      </w:pPr>
      <w:r>
        <w:t xml:space="preserve">Verksamhetschef/enhetschef kan delegera handläggningen av loggranskningen till annan person. Vid delegering ska läggas vikt vid personens noggrannhet och att personen har god kännedom om enhetens medarbetare. Blanketten </w:t>
      </w:r>
      <w:r w:rsidR="004E6240">
        <w:t>”D</w:t>
      </w:r>
      <w:r>
        <w:t>elegering av loggranskning</w:t>
      </w:r>
      <w:r w:rsidRPr="00D645CE">
        <w:t>”</w:t>
      </w:r>
      <w:r w:rsidR="00D645CE">
        <w:t xml:space="preserve"> (</w:t>
      </w:r>
      <w:r w:rsidRPr="00D645CE">
        <w:t>se bilaga</w:t>
      </w:r>
      <w:r w:rsidR="00D645CE">
        <w:t xml:space="preserve">) </w:t>
      </w:r>
      <w:r w:rsidRPr="00D645CE">
        <w:t xml:space="preserve">ska fyllas i och underskriven av chef </w:t>
      </w:r>
      <w:r w:rsidR="000A00A4" w:rsidRPr="00D645CE">
        <w:t>skannas</w:t>
      </w:r>
      <w:r w:rsidRPr="00C94546">
        <w:t xml:space="preserve"> in och skickas in till</w:t>
      </w:r>
      <w:r>
        <w:t xml:space="preserve"> </w:t>
      </w:r>
      <w:hyperlink r:id="rId8" w:history="1">
        <w:r w:rsidR="00987ECB" w:rsidRPr="003F5C53">
          <w:rPr>
            <w:rStyle w:val="Hyperlnk"/>
          </w:rPr>
          <w:t>supporthsl@vasteras.se</w:t>
        </w:r>
      </w:hyperlink>
      <w:r w:rsidR="00987ECB">
        <w:t xml:space="preserve"> </w:t>
      </w:r>
    </w:p>
    <w:p w14:paraId="723316E7" w14:textId="42D495D9" w:rsidR="00A97E7F" w:rsidRDefault="007D213A" w:rsidP="00BA77E0">
      <w:pPr>
        <w:pStyle w:val="Brdtext"/>
      </w:pPr>
      <w:r>
        <w:t>Loggranskningen ska ske systematiskt och återkommande av verksamhetschef eller den person som denna uppgift</w:t>
      </w:r>
      <w:r w:rsidR="007434FE">
        <w:t xml:space="preserve"> </w:t>
      </w:r>
      <w:hyperlink r:id="rId9" w:history="1">
        <w:r w:rsidR="007434FE" w:rsidRPr="00C63DBE">
          <w:t>delegerats</w:t>
        </w:r>
      </w:hyperlink>
      <w:r w:rsidR="007434FE">
        <w:t xml:space="preserve"> till</w:t>
      </w:r>
      <w:r>
        <w:t xml:space="preserve">. </w:t>
      </w:r>
    </w:p>
    <w:p w14:paraId="543B3053" w14:textId="29D536AA" w:rsidR="007F5B90" w:rsidRDefault="007F5B90" w:rsidP="001E358B">
      <w:pPr>
        <w:pStyle w:val="Brdtext"/>
        <w:numPr>
          <w:ilvl w:val="0"/>
          <w:numId w:val="18"/>
        </w:numPr>
        <w:spacing w:after="0"/>
        <w:ind w:left="714" w:hanging="357"/>
      </w:pPr>
      <w:r>
        <w:t xml:space="preserve">Loggranskning ska ske </w:t>
      </w:r>
      <w:r w:rsidR="007C049B">
        <w:t>enligt instruktion för respektive system</w:t>
      </w:r>
    </w:p>
    <w:p w14:paraId="7DB9D496" w14:textId="4B51D65E" w:rsidR="00091B46" w:rsidRPr="0008134B" w:rsidRDefault="007D213A" w:rsidP="001E358B">
      <w:pPr>
        <w:pStyle w:val="Brdtext"/>
        <w:numPr>
          <w:ilvl w:val="0"/>
          <w:numId w:val="18"/>
        </w:numPr>
        <w:spacing w:after="0"/>
        <w:ind w:left="714" w:hanging="357"/>
      </w:pPr>
      <w:r w:rsidRPr="0008134B">
        <w:t>minst en gång i månaden</w:t>
      </w:r>
      <w:r w:rsidR="00B40ACF">
        <w:t xml:space="preserve"> – systematisk månadskontroll</w:t>
      </w:r>
    </w:p>
    <w:p w14:paraId="5D1D8908" w14:textId="2379DF26" w:rsidR="00091B46" w:rsidRPr="0008134B" w:rsidRDefault="00091B46" w:rsidP="001E358B">
      <w:pPr>
        <w:pStyle w:val="Brdtext"/>
        <w:numPr>
          <w:ilvl w:val="0"/>
          <w:numId w:val="18"/>
        </w:numPr>
        <w:spacing w:after="0"/>
        <w:ind w:left="714" w:hanging="357"/>
      </w:pPr>
      <w:r w:rsidRPr="0008134B">
        <w:t>vid misstanke om dataintrång</w:t>
      </w:r>
      <w:r w:rsidR="002F418C" w:rsidRPr="0008134B">
        <w:t xml:space="preserve"> </w:t>
      </w:r>
    </w:p>
    <w:p w14:paraId="511EF290" w14:textId="5A6AADB8" w:rsidR="00091B46" w:rsidRDefault="00091B46" w:rsidP="001E358B">
      <w:pPr>
        <w:pStyle w:val="Brdtext"/>
        <w:numPr>
          <w:ilvl w:val="0"/>
          <w:numId w:val="18"/>
        </w:numPr>
        <w:spacing w:after="0"/>
        <w:ind w:left="714" w:hanging="357"/>
      </w:pPr>
      <w:r>
        <w:t>vid särskild händelse</w:t>
      </w:r>
      <w:r w:rsidR="002F418C">
        <w:t xml:space="preserve"> </w:t>
      </w:r>
    </w:p>
    <w:p w14:paraId="2B4C656A" w14:textId="35D2A27F" w:rsidR="007D213A" w:rsidRDefault="00091B46" w:rsidP="001E358B">
      <w:pPr>
        <w:pStyle w:val="Brdtext"/>
        <w:numPr>
          <w:ilvl w:val="0"/>
          <w:numId w:val="18"/>
        </w:numPr>
        <w:spacing w:after="0"/>
        <w:ind w:left="714" w:hanging="357"/>
      </w:pPr>
      <w:r>
        <w:t xml:space="preserve">på </w:t>
      </w:r>
      <w:r w:rsidR="00EE1D49">
        <w:t xml:space="preserve">patienter som är </w:t>
      </w:r>
      <w:r w:rsidR="0077688B">
        <w:t xml:space="preserve">allmänt </w:t>
      </w:r>
      <w:r>
        <w:t>kända personer</w:t>
      </w:r>
    </w:p>
    <w:p w14:paraId="522FE875" w14:textId="70270F19" w:rsidR="00481746" w:rsidRDefault="00481746" w:rsidP="001E358B">
      <w:pPr>
        <w:pStyle w:val="Brdtext"/>
        <w:numPr>
          <w:ilvl w:val="0"/>
          <w:numId w:val="18"/>
        </w:numPr>
        <w:spacing w:after="0"/>
        <w:ind w:left="714" w:hanging="357"/>
      </w:pPr>
      <w:r>
        <w:t>vid patientens begäran</w:t>
      </w:r>
    </w:p>
    <w:p w14:paraId="257B2C06" w14:textId="182999E6" w:rsidR="00AC5206" w:rsidRPr="00B262E6" w:rsidRDefault="00AC5206" w:rsidP="006D5CA3">
      <w:pPr>
        <w:pStyle w:val="Rubrik1"/>
        <w:spacing w:before="240"/>
      </w:pPr>
      <w:bookmarkStart w:id="1" w:name="_Toc129865641"/>
      <w:r w:rsidRPr="00B262E6">
        <w:t>Loggurval</w:t>
      </w:r>
      <w:bookmarkEnd w:id="1"/>
    </w:p>
    <w:p w14:paraId="154E3763" w14:textId="77777777" w:rsidR="009B23B3" w:rsidRDefault="009B23B3" w:rsidP="00A047CB">
      <w:pPr>
        <w:pStyle w:val="Brdtext"/>
        <w:rPr>
          <w:b/>
          <w:bCs/>
        </w:rPr>
      </w:pPr>
    </w:p>
    <w:p w14:paraId="389A6A9D" w14:textId="7C8855BD" w:rsidR="00A047CB" w:rsidRDefault="00B40ACF" w:rsidP="00A047CB">
      <w:pPr>
        <w:pStyle w:val="Brdtext"/>
        <w:rPr>
          <w:b/>
          <w:bCs/>
        </w:rPr>
      </w:pPr>
      <w:r>
        <w:rPr>
          <w:b/>
          <w:bCs/>
        </w:rPr>
        <w:t xml:space="preserve">Cosmic och Link via </w:t>
      </w:r>
      <w:proofErr w:type="gramStart"/>
      <w:r>
        <w:rPr>
          <w:b/>
          <w:bCs/>
        </w:rPr>
        <w:t>Loggkoll- l</w:t>
      </w:r>
      <w:r w:rsidR="00A047CB" w:rsidRPr="00A047CB">
        <w:rPr>
          <w:b/>
          <w:bCs/>
        </w:rPr>
        <w:t>oggurval</w:t>
      </w:r>
      <w:proofErr w:type="gramEnd"/>
      <w:r w:rsidR="00A047CB" w:rsidRPr="00A047CB">
        <w:rPr>
          <w:b/>
          <w:bCs/>
        </w:rPr>
        <w:t xml:space="preserve"> vid den systematiska månadskontrollen:</w:t>
      </w:r>
    </w:p>
    <w:p w14:paraId="680AF428" w14:textId="22C61329" w:rsidR="00A047CB" w:rsidRDefault="00852D14" w:rsidP="00A047CB">
      <w:pPr>
        <w:pStyle w:val="Brdtext"/>
        <w:numPr>
          <w:ilvl w:val="0"/>
          <w:numId w:val="24"/>
        </w:numPr>
      </w:pPr>
      <w:r w:rsidRPr="00DD1ED2">
        <w:t>m</w:t>
      </w:r>
      <w:r w:rsidR="0001743E" w:rsidRPr="00DD1ED2">
        <w:t>ånadsrapport för granskare</w:t>
      </w:r>
      <w:r w:rsidR="00147EAE" w:rsidRPr="00DD1ED2">
        <w:t xml:space="preserve"> – här loggas</w:t>
      </w:r>
      <w:r w:rsidR="005C161B" w:rsidRPr="00DD1ED2">
        <w:t xml:space="preserve"> om användaren sökt/läst</w:t>
      </w:r>
      <w:r w:rsidR="00147EAE" w:rsidRPr="00DD1ED2">
        <w:t xml:space="preserve"> på egen journal,</w:t>
      </w:r>
      <w:r w:rsidR="00147EAE">
        <w:t xml:space="preserve"> kollegas journal och närstående</w:t>
      </w:r>
      <w:r w:rsidR="005C161B">
        <w:t xml:space="preserve">s journal. Med närstående menas </w:t>
      </w:r>
      <w:r w:rsidR="005C161B" w:rsidRPr="009C2F4D">
        <w:rPr>
          <w:rFonts w:eastAsia="Times New Roman"/>
        </w:rPr>
        <w:t>barn, förälder, vårdnadshavare, partner, make, maka</w:t>
      </w:r>
      <w:r w:rsidR="005C161B">
        <w:rPr>
          <w:rFonts w:eastAsia="Times New Roman"/>
        </w:rPr>
        <w:t>.</w:t>
      </w:r>
    </w:p>
    <w:p w14:paraId="2B0936EE" w14:textId="56030F56" w:rsidR="005C161B" w:rsidRPr="00DD1ED2" w:rsidRDefault="005C161B" w:rsidP="005C161B">
      <w:pPr>
        <w:pStyle w:val="Brdtext"/>
        <w:numPr>
          <w:ilvl w:val="0"/>
          <w:numId w:val="24"/>
        </w:numPr>
      </w:pPr>
      <w:r w:rsidRPr="00DD1ED2">
        <w:t xml:space="preserve">logga på 2 </w:t>
      </w:r>
      <w:r w:rsidR="00683D48" w:rsidRPr="00DD1ED2">
        <w:rPr>
          <w:bCs/>
        </w:rPr>
        <w:t>slumpvald</w:t>
      </w:r>
      <w:r w:rsidR="00683D48" w:rsidRPr="00DD1ED2">
        <w:rPr>
          <w:b/>
        </w:rPr>
        <w:t xml:space="preserve"> </w:t>
      </w:r>
      <w:r w:rsidRPr="00DD1ED2">
        <w:t>personal ett datum under perioden, utöka ev. till flera datum beroende på verksamhet el. användarens arbetsschema</w:t>
      </w:r>
    </w:p>
    <w:p w14:paraId="07C1ED71" w14:textId="74AF9107" w:rsidR="00A047CB" w:rsidRDefault="00A047CB" w:rsidP="00A047CB">
      <w:pPr>
        <w:pStyle w:val="Brdtext"/>
        <w:numPr>
          <w:ilvl w:val="0"/>
          <w:numId w:val="24"/>
        </w:numPr>
      </w:pPr>
      <w:r>
        <w:t xml:space="preserve">logga på 3 </w:t>
      </w:r>
      <w:r w:rsidR="00DD1ED2" w:rsidRPr="00DD1ED2">
        <w:rPr>
          <w:bCs/>
        </w:rPr>
        <w:t>slumpvalda</w:t>
      </w:r>
      <w:r w:rsidR="00DD1ED2">
        <w:rPr>
          <w:b/>
        </w:rPr>
        <w:t xml:space="preserve"> </w:t>
      </w:r>
      <w:r>
        <w:t xml:space="preserve">patienter, välj </w:t>
      </w:r>
      <w:r w:rsidR="001C7C7F">
        <w:t>ett</w:t>
      </w:r>
      <w:r>
        <w:t xml:space="preserve"> datum </w:t>
      </w:r>
      <w:r w:rsidR="001C7C7F">
        <w:t>under perioden</w:t>
      </w:r>
    </w:p>
    <w:p w14:paraId="0E5B9F00" w14:textId="77777777" w:rsidR="009B23B3" w:rsidRDefault="009B23B3" w:rsidP="009B23B3">
      <w:pPr>
        <w:pStyle w:val="Brdtext"/>
        <w:ind w:left="720"/>
      </w:pPr>
    </w:p>
    <w:p w14:paraId="78A2C524" w14:textId="21194FA1" w:rsidR="00456F02" w:rsidRDefault="00456F02" w:rsidP="00456F02">
      <w:pPr>
        <w:pStyle w:val="Brdtext"/>
      </w:pPr>
      <w:r>
        <w:t xml:space="preserve">När Loggranskning är genomförd i </w:t>
      </w:r>
      <w:r w:rsidR="008B760A">
        <w:t>systemet</w:t>
      </w:r>
      <w:r>
        <w:t xml:space="preserve"> enligt ovan ska det dokumenteras</w:t>
      </w:r>
      <w:r w:rsidR="009C7595">
        <w:t xml:space="preserve"> </w:t>
      </w:r>
      <w:r w:rsidR="00D15FC1">
        <w:t xml:space="preserve">i </w:t>
      </w:r>
      <w:r w:rsidR="00D15FC1" w:rsidRPr="00D15FC1">
        <w:t xml:space="preserve">loggkontrollsprotokollet, </w:t>
      </w:r>
      <w:r w:rsidR="00D15700" w:rsidRPr="00357E4A">
        <w:t>se bilaga</w:t>
      </w:r>
      <w:r w:rsidR="00D15700">
        <w:t xml:space="preserve"> och</w:t>
      </w:r>
      <w:r w:rsidR="009C7595">
        <w:t xml:space="preserve"> sparas hos er i 10 år. Det är kvittot på att Loggranskning är genomförd. </w:t>
      </w:r>
    </w:p>
    <w:p w14:paraId="356CAAAE" w14:textId="77777777" w:rsidR="00E94581" w:rsidRPr="00785F93" w:rsidRDefault="00E94581" w:rsidP="00E94581">
      <w:pPr>
        <w:pStyle w:val="Brdtext"/>
      </w:pPr>
      <w:r>
        <w:t xml:space="preserve">När Loggranskning visar på en </w:t>
      </w:r>
      <w:r w:rsidRPr="00785F93">
        <w:t>avvikelse och</w:t>
      </w:r>
      <w:r>
        <w:t xml:space="preserve"> </w:t>
      </w:r>
      <w:r w:rsidRPr="00785F93">
        <w:t>misstanke om otillbörlig åtkomst finns</w:t>
      </w:r>
      <w:r>
        <w:t xml:space="preserve">, ska </w:t>
      </w:r>
      <w:r w:rsidRPr="009349F3">
        <w:t>åtgärder vidtas</w:t>
      </w:r>
      <w:r>
        <w:t xml:space="preserve">. </w:t>
      </w:r>
      <w:r w:rsidRPr="00785F93">
        <w:t xml:space="preserve">Verksamhetschef/enhetschef </w:t>
      </w:r>
      <w:r>
        <w:t>kontaktar</w:t>
      </w:r>
      <w:r w:rsidRPr="00785F93">
        <w:t xml:space="preserve"> HR-funktionen inom respektive </w:t>
      </w:r>
      <w:r>
        <w:t>vårdgivare</w:t>
      </w:r>
      <w:r w:rsidRPr="00785F93">
        <w:t xml:space="preserve"> om vidare utredning.</w:t>
      </w:r>
    </w:p>
    <w:p w14:paraId="1D80308F" w14:textId="408C5FD6" w:rsidR="000D551B" w:rsidRDefault="00A805AB" w:rsidP="00577CD8">
      <w:pPr>
        <w:pStyle w:val="Brdtext"/>
        <w:sectPr w:rsidR="000D551B" w:rsidSect="006D5CA3">
          <w:headerReference w:type="default" r:id="rId10"/>
          <w:footerReference w:type="default" r:id="rId11"/>
          <w:footerReference w:type="first" r:id="rId12"/>
          <w:pgSz w:w="11906" w:h="16838" w:code="9"/>
          <w:pgMar w:top="2127" w:right="1134" w:bottom="993" w:left="2127" w:header="568" w:footer="567" w:gutter="0"/>
          <w:cols w:space="708"/>
          <w:docGrid w:linePitch="360"/>
        </w:sectPr>
      </w:pPr>
      <w:r>
        <w:t>Vid frågor</w:t>
      </w:r>
      <w:r w:rsidR="00785F93" w:rsidRPr="00785F93">
        <w:t xml:space="preserve"> gällande loggning </w:t>
      </w:r>
      <w:r w:rsidR="00AE0E5C">
        <w:t xml:space="preserve">av HSL-systemen </w:t>
      </w:r>
      <w:r w:rsidR="00785F93" w:rsidRPr="00785F93">
        <w:t xml:space="preserve">kontakta </w:t>
      </w:r>
      <w:hyperlink r:id="rId13" w:history="1">
        <w:r w:rsidR="00E95616" w:rsidRPr="003F5C53">
          <w:rPr>
            <w:rStyle w:val="Hyperlnk"/>
          </w:rPr>
          <w:t>supporthsl@vasteras.se</w:t>
        </w:r>
      </w:hyperlink>
      <w:r w:rsidR="002D6D60">
        <w:br/>
      </w:r>
    </w:p>
    <w:p w14:paraId="5436782C" w14:textId="2347C05E" w:rsidR="00D1212A" w:rsidRPr="001566B1" w:rsidRDefault="00D1212A" w:rsidP="00D1212A">
      <w:pPr>
        <w:pStyle w:val="Rubrik1"/>
      </w:pPr>
      <w:bookmarkStart w:id="2" w:name="_Toc129865642"/>
      <w:r>
        <w:lastRenderedPageBreak/>
        <w:t>Utföra loggkontroll i Cosmic och LINK</w:t>
      </w:r>
      <w:bookmarkEnd w:id="2"/>
    </w:p>
    <w:p w14:paraId="49977D77" w14:textId="00326578" w:rsidR="00AE4149" w:rsidRDefault="00F0489A" w:rsidP="00FE772C">
      <w:pPr>
        <w:pStyle w:val="Rubrik2"/>
        <w:numPr>
          <w:ilvl w:val="0"/>
          <w:numId w:val="37"/>
        </w:numPr>
        <w:spacing w:after="120"/>
      </w:pPr>
      <w:bookmarkStart w:id="3" w:name="_Toc129865643"/>
      <w:r>
        <w:t>Åtkomst samt inloggning i Loggkoll</w:t>
      </w:r>
      <w:bookmarkEnd w:id="3"/>
    </w:p>
    <w:p w14:paraId="53B507F6" w14:textId="44C42E9D" w:rsidR="00524A65" w:rsidRPr="00524A65" w:rsidRDefault="00524A65" w:rsidP="00524A65">
      <w:pPr>
        <w:autoSpaceDE w:val="0"/>
        <w:autoSpaceDN w:val="0"/>
        <w:adjustRightInd w:val="0"/>
        <w:spacing w:after="0" w:line="240" w:lineRule="auto"/>
        <w:rPr>
          <w:rFonts w:eastAsia="Times New Roman" w:cs="Cambria"/>
          <w:lang w:eastAsia="sv-SE"/>
        </w:rPr>
      </w:pPr>
      <w:r w:rsidRPr="00524A65">
        <w:rPr>
          <w:rFonts w:eastAsia="Times New Roman" w:cs="Cambria"/>
          <w:lang w:eastAsia="sv-SE"/>
        </w:rPr>
        <w:t xml:space="preserve">För att logga in i Loggkoll krävs att du har ett SITHS-kort samt att du är registrerad som användare i Loggkoll. </w:t>
      </w:r>
      <w:r w:rsidR="005820BA">
        <w:rPr>
          <w:rFonts w:eastAsia="Times New Roman" w:cs="Cambria"/>
          <w:lang w:eastAsia="sv-SE"/>
        </w:rPr>
        <w:t>Om</w:t>
      </w:r>
      <w:r w:rsidR="00546979">
        <w:rPr>
          <w:rFonts w:eastAsia="Times New Roman" w:cs="Cambria"/>
          <w:lang w:eastAsia="sv-SE"/>
        </w:rPr>
        <w:t xml:space="preserve"> du</w:t>
      </w:r>
      <w:r w:rsidR="005820BA">
        <w:rPr>
          <w:rFonts w:eastAsia="Times New Roman" w:cs="Cambria"/>
          <w:lang w:eastAsia="sv-SE"/>
        </w:rPr>
        <w:t xml:space="preserve"> saknar behörighet k</w:t>
      </w:r>
      <w:r w:rsidRPr="00524A65">
        <w:rPr>
          <w:rFonts w:eastAsia="Times New Roman" w:cs="Cambria"/>
          <w:lang w:eastAsia="sv-SE"/>
        </w:rPr>
        <w:t xml:space="preserve">ontakta </w:t>
      </w:r>
      <w:hyperlink r:id="rId14" w:history="1">
        <w:r w:rsidR="00F5210B" w:rsidRPr="006316E5">
          <w:rPr>
            <w:rStyle w:val="Hyperlnk"/>
            <w:rFonts w:eastAsia="Times New Roman" w:cs="Cambria"/>
            <w:lang w:eastAsia="sv-SE"/>
          </w:rPr>
          <w:t>supporthsl@vasteras.se</w:t>
        </w:r>
      </w:hyperlink>
      <w:r w:rsidR="0013240C">
        <w:rPr>
          <w:rFonts w:eastAsia="Times New Roman" w:cs="Cambria"/>
          <w:lang w:eastAsia="sv-SE"/>
        </w:rPr>
        <w:t xml:space="preserve"> </w:t>
      </w:r>
    </w:p>
    <w:p w14:paraId="62FF3804" w14:textId="77777777" w:rsidR="00524A65" w:rsidRPr="00524A65" w:rsidRDefault="00524A65" w:rsidP="00524A65">
      <w:pPr>
        <w:autoSpaceDE w:val="0"/>
        <w:autoSpaceDN w:val="0"/>
        <w:adjustRightInd w:val="0"/>
        <w:spacing w:after="0" w:line="240" w:lineRule="auto"/>
        <w:rPr>
          <w:rFonts w:eastAsia="Times New Roman" w:cs="Cambria"/>
          <w:lang w:eastAsia="sv-SE"/>
        </w:rPr>
      </w:pPr>
    </w:p>
    <w:p w14:paraId="7414CE83" w14:textId="0DDBDB2F" w:rsidR="00524A65" w:rsidRPr="00E943BE" w:rsidRDefault="00524A65" w:rsidP="00E943BE">
      <w:pPr>
        <w:pStyle w:val="Liststycke"/>
        <w:numPr>
          <w:ilvl w:val="0"/>
          <w:numId w:val="19"/>
        </w:numPr>
        <w:autoSpaceDE w:val="0"/>
        <w:autoSpaceDN w:val="0"/>
        <w:adjustRightInd w:val="0"/>
        <w:spacing w:after="0" w:line="240" w:lineRule="auto"/>
        <w:ind w:left="426"/>
        <w:rPr>
          <w:rFonts w:eastAsia="Times New Roman" w:cs="Cambria"/>
          <w:lang w:eastAsia="sv-SE"/>
        </w:rPr>
      </w:pPr>
      <w:r w:rsidRPr="00E943BE">
        <w:rPr>
          <w:rFonts w:eastAsia="Times New Roman" w:cs="Cambria"/>
          <w:lang w:eastAsia="sv-SE"/>
        </w:rPr>
        <w:t xml:space="preserve">Sätt i ditt SITHS-kort och </w:t>
      </w:r>
      <w:r w:rsidR="007E44E7" w:rsidRPr="00E943BE">
        <w:rPr>
          <w:rFonts w:eastAsia="Times New Roman" w:cs="Cambria"/>
          <w:lang w:eastAsia="sv-SE"/>
        </w:rPr>
        <w:t xml:space="preserve">logga in i Citrix via </w:t>
      </w:r>
      <w:hyperlink r:id="rId15" w:history="1">
        <w:r w:rsidR="007E44E7" w:rsidRPr="00E943BE">
          <w:rPr>
            <w:rStyle w:val="Hyperlnk"/>
            <w:rFonts w:eastAsia="Times New Roman" w:cs="Cambria"/>
            <w:lang w:eastAsia="sv-SE"/>
          </w:rPr>
          <w:t>https://citrix.regionvastmanland.se/</w:t>
        </w:r>
      </w:hyperlink>
    </w:p>
    <w:p w14:paraId="13B2F1CA" w14:textId="77777777" w:rsidR="001E358B" w:rsidRDefault="00E943BE" w:rsidP="000E0B38">
      <w:pPr>
        <w:pStyle w:val="Liststycke"/>
        <w:numPr>
          <w:ilvl w:val="0"/>
          <w:numId w:val="19"/>
        </w:numPr>
        <w:ind w:left="426"/>
      </w:pPr>
      <w:r>
        <w:t xml:space="preserve">Välj ikonen </w:t>
      </w:r>
      <w:proofErr w:type="spellStart"/>
      <w:r>
        <w:t>LoggKoll</w:t>
      </w:r>
      <w:proofErr w:type="spellEnd"/>
      <w:r w:rsidR="00E83857">
        <w:t xml:space="preserve"> </w:t>
      </w:r>
    </w:p>
    <w:p w14:paraId="4141CDC7" w14:textId="52F29ECF" w:rsidR="000B433D" w:rsidRDefault="000B433D" w:rsidP="001E358B">
      <w:pPr>
        <w:pStyle w:val="Liststycke"/>
        <w:ind w:left="426"/>
      </w:pPr>
      <w:r>
        <w:rPr>
          <w:noProof/>
        </w:rPr>
        <w:drawing>
          <wp:inline distT="0" distB="0" distL="0" distR="0" wp14:anchorId="00A835E8" wp14:editId="07FDD72D">
            <wp:extent cx="3437681" cy="160292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7140" cy="1630651"/>
                    </a:xfrm>
                    <a:prstGeom prst="rect">
                      <a:avLst/>
                    </a:prstGeom>
                  </pic:spPr>
                </pic:pic>
              </a:graphicData>
            </a:graphic>
          </wp:inline>
        </w:drawing>
      </w:r>
    </w:p>
    <w:p w14:paraId="40C34F87" w14:textId="528DD4CF" w:rsidR="001E358B" w:rsidRDefault="001E358B" w:rsidP="00EE5849">
      <w:pPr>
        <w:pStyle w:val="Liststycke"/>
        <w:numPr>
          <w:ilvl w:val="0"/>
          <w:numId w:val="19"/>
        </w:numPr>
        <w:ind w:left="426"/>
      </w:pPr>
      <w:r>
        <w:t xml:space="preserve">i nästa steg klicka på </w:t>
      </w:r>
      <w:r w:rsidRPr="00EE5849">
        <w:t xml:space="preserve">bilden </w:t>
      </w:r>
    </w:p>
    <w:p w14:paraId="7C7D9BBF" w14:textId="77FD0CA0" w:rsidR="00F32250" w:rsidRDefault="00E83857" w:rsidP="00F32250">
      <w:pPr>
        <w:ind w:left="66"/>
        <w:rPr>
          <w:noProof/>
          <w:lang w:eastAsia="sv-SE"/>
        </w:rPr>
      </w:pPr>
      <w:r>
        <w:rPr>
          <w:noProof/>
        </w:rPr>
        <mc:AlternateContent>
          <mc:Choice Requires="wps">
            <w:drawing>
              <wp:anchor distT="0" distB="0" distL="114300" distR="114300" simplePos="0" relativeHeight="251663360" behindDoc="0" locked="0" layoutInCell="1" allowOverlap="1" wp14:anchorId="4CAAD660" wp14:editId="40CA8430">
                <wp:simplePos x="0" y="0"/>
                <wp:positionH relativeFrom="column">
                  <wp:posOffset>1490940</wp:posOffset>
                </wp:positionH>
                <wp:positionV relativeFrom="paragraph">
                  <wp:posOffset>1418936</wp:posOffset>
                </wp:positionV>
                <wp:extent cx="711843" cy="682906"/>
                <wp:effectExtent l="19050" t="19050" r="12065" b="22225"/>
                <wp:wrapNone/>
                <wp:docPr id="21" name="Ellips 21"/>
                <wp:cNvGraphicFramePr/>
                <a:graphic xmlns:a="http://schemas.openxmlformats.org/drawingml/2006/main">
                  <a:graphicData uri="http://schemas.microsoft.com/office/word/2010/wordprocessingShape">
                    <wps:wsp>
                      <wps:cNvSpPr/>
                      <wps:spPr>
                        <a:xfrm>
                          <a:off x="0" y="0"/>
                          <a:ext cx="711843" cy="68290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63D21" id="Ellips 21" o:spid="_x0000_s1026" style="position:absolute;margin-left:117.4pt;margin-top:111.75pt;width:56.05pt;height:5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" filled="f" strokecolor="red" strokeweight="2.25pt">
                <v:stroke joinstyle="miter"/>
              </v:oval>
            </w:pict>
          </mc:Fallback>
        </mc:AlternateContent>
      </w:r>
      <w:r>
        <w:rPr>
          <w:noProof/>
        </w:rPr>
        <w:drawing>
          <wp:inline distT="0" distB="0" distL="0" distR="0" wp14:anchorId="0DBCEDAA" wp14:editId="3FD5C453">
            <wp:extent cx="5489575" cy="2221230"/>
            <wp:effectExtent l="0" t="0" r="0" b="762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17"/>
                    <a:stretch>
                      <a:fillRect/>
                    </a:stretch>
                  </pic:blipFill>
                  <pic:spPr>
                    <a:xfrm>
                      <a:off x="0" y="0"/>
                      <a:ext cx="5489575" cy="2221230"/>
                    </a:xfrm>
                    <a:prstGeom prst="rect">
                      <a:avLst/>
                    </a:prstGeom>
                  </pic:spPr>
                </pic:pic>
              </a:graphicData>
            </a:graphic>
          </wp:inline>
        </w:drawing>
      </w:r>
    </w:p>
    <w:p w14:paraId="79CCED9D" w14:textId="16283D9A" w:rsidR="00F32250" w:rsidRDefault="00F32250" w:rsidP="00F32250">
      <w:pPr>
        <w:pStyle w:val="Liststycke"/>
        <w:numPr>
          <w:ilvl w:val="0"/>
          <w:numId w:val="19"/>
        </w:numPr>
        <w:ind w:left="426"/>
      </w:pPr>
      <w:r>
        <w:t>logga in med SITHS-koden</w:t>
      </w:r>
      <w:r w:rsidR="004451E9">
        <w:t xml:space="preserve"> för legitimering</w:t>
      </w:r>
      <w:r>
        <w:t>, välj HSA-certifikatet</w:t>
      </w:r>
    </w:p>
    <w:p w14:paraId="58896837" w14:textId="4F777FE7" w:rsidR="00E943BE" w:rsidRDefault="00F32250" w:rsidP="00F32250">
      <w:pPr>
        <w:ind w:left="66"/>
      </w:pPr>
      <w:r>
        <w:rPr>
          <w:noProof/>
        </w:rPr>
        <w:drawing>
          <wp:inline distT="0" distB="0" distL="0" distR="0" wp14:anchorId="78A1FB30" wp14:editId="3672A194">
            <wp:extent cx="2876308" cy="1545454"/>
            <wp:effectExtent l="0" t="0" r="635" b="0"/>
            <wp:docPr id="23" name="Bildobjekt 2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10;&#10;Automatiskt genererad beskrivning"/>
                    <pic:cNvPicPr/>
                  </pic:nvPicPr>
                  <pic:blipFill>
                    <a:blip r:embed="rId18"/>
                    <a:stretch>
                      <a:fillRect/>
                    </a:stretch>
                  </pic:blipFill>
                  <pic:spPr>
                    <a:xfrm>
                      <a:off x="0" y="0"/>
                      <a:ext cx="2891029" cy="1553364"/>
                    </a:xfrm>
                    <a:prstGeom prst="rect">
                      <a:avLst/>
                    </a:prstGeom>
                  </pic:spPr>
                </pic:pic>
              </a:graphicData>
            </a:graphic>
          </wp:inline>
        </w:drawing>
      </w:r>
    </w:p>
    <w:p w14:paraId="37DFE538" w14:textId="453EB6C6" w:rsidR="00776B0F" w:rsidRDefault="006917A2" w:rsidP="006917A2">
      <w:pPr>
        <w:pStyle w:val="Rubrik2"/>
        <w:numPr>
          <w:ilvl w:val="0"/>
          <w:numId w:val="37"/>
        </w:numPr>
      </w:pPr>
      <w:bookmarkStart w:id="4" w:name="_Toc129865644"/>
      <w:r>
        <w:lastRenderedPageBreak/>
        <w:t xml:space="preserve">Genomförande av loggranskning – månatlig </w:t>
      </w:r>
      <w:r w:rsidR="00826CC5">
        <w:t>k</w:t>
      </w:r>
      <w:r>
        <w:t>ontroll</w:t>
      </w:r>
      <w:bookmarkEnd w:id="4"/>
    </w:p>
    <w:p w14:paraId="52014C30" w14:textId="6D6EECDD" w:rsidR="00001063" w:rsidRDefault="00524A65" w:rsidP="006714DC">
      <w:pPr>
        <w:pStyle w:val="Liststycke"/>
        <w:keepNext/>
        <w:keepLines/>
        <w:numPr>
          <w:ilvl w:val="0"/>
          <w:numId w:val="41"/>
        </w:numPr>
        <w:spacing w:before="120"/>
        <w:ind w:left="714" w:hanging="357"/>
        <w:contextualSpacing w:val="0"/>
      </w:pPr>
      <w:r>
        <w:rPr>
          <w:rFonts w:eastAsia="Times New Roman" w:cs="Cambria"/>
          <w:lang w:eastAsia="sv-SE"/>
        </w:rPr>
        <w:t>När du loggat in i Loggk</w:t>
      </w:r>
      <w:r w:rsidRPr="007E337B">
        <w:rPr>
          <w:rFonts w:eastAsia="Times New Roman" w:cs="Cambria"/>
          <w:lang w:eastAsia="sv-SE"/>
        </w:rPr>
        <w:t xml:space="preserve">oll visas </w:t>
      </w:r>
      <w:r>
        <w:rPr>
          <w:rFonts w:eastAsia="Times New Roman" w:cs="Cambria"/>
          <w:lang w:eastAsia="sv-SE"/>
        </w:rPr>
        <w:t>följande bild</w:t>
      </w:r>
      <w:r w:rsidR="00001063">
        <w:rPr>
          <w:rFonts w:eastAsia="Times New Roman" w:cs="Cambria"/>
          <w:lang w:eastAsia="sv-SE"/>
        </w:rPr>
        <w:t>, v</w:t>
      </w:r>
      <w:r w:rsidR="00001063">
        <w:t xml:space="preserve">älj </w:t>
      </w:r>
      <w:r w:rsidR="00804227">
        <w:t>”</w:t>
      </w:r>
      <w:r w:rsidR="00001063" w:rsidRPr="005B5835">
        <w:t>Månadsrapport för granskare</w:t>
      </w:r>
      <w:r w:rsidR="00804227">
        <w:t>”</w:t>
      </w:r>
    </w:p>
    <w:p w14:paraId="2C14BA4A" w14:textId="2AC834BF" w:rsidR="00524A65" w:rsidRDefault="00001063" w:rsidP="00524A65">
      <w:pPr>
        <w:autoSpaceDE w:val="0"/>
        <w:autoSpaceDN w:val="0"/>
        <w:adjustRightInd w:val="0"/>
        <w:spacing w:after="0" w:line="240" w:lineRule="auto"/>
        <w:rPr>
          <w:noProof/>
          <w:lang w:eastAsia="sv-SE"/>
        </w:rPr>
      </w:pPr>
      <w:r>
        <w:rPr>
          <w:noProof/>
        </w:rPr>
        <mc:AlternateContent>
          <mc:Choice Requires="wps">
            <w:drawing>
              <wp:anchor distT="0" distB="0" distL="114300" distR="114300" simplePos="0" relativeHeight="251661312" behindDoc="0" locked="0" layoutInCell="1" allowOverlap="1" wp14:anchorId="3121177B" wp14:editId="7EFB41FA">
                <wp:simplePos x="0" y="0"/>
                <wp:positionH relativeFrom="margin">
                  <wp:posOffset>902576</wp:posOffset>
                </wp:positionH>
                <wp:positionV relativeFrom="paragraph">
                  <wp:posOffset>1735455</wp:posOffset>
                </wp:positionV>
                <wp:extent cx="1637817" cy="485269"/>
                <wp:effectExtent l="0" t="0" r="19685" b="10160"/>
                <wp:wrapNone/>
                <wp:docPr id="9" name="Ellips 9"/>
                <wp:cNvGraphicFramePr/>
                <a:graphic xmlns:a="http://schemas.openxmlformats.org/drawingml/2006/main">
                  <a:graphicData uri="http://schemas.microsoft.com/office/word/2010/wordprocessingShape">
                    <wps:wsp>
                      <wps:cNvSpPr/>
                      <wps:spPr>
                        <a:xfrm>
                          <a:off x="0" y="0"/>
                          <a:ext cx="1637817" cy="4852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27032B" id="Ellips 9" o:spid="_x0000_s1026" style="position:absolute;margin-left:71.05pt;margin-top:136.65pt;width:128.95pt;height:3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" filled="f" strokecolor="red" strokeweight="1pt">
                <v:stroke joinstyle="miter"/>
                <w10:wrap anchorx="margin"/>
              </v:oval>
            </w:pict>
          </mc:Fallback>
        </mc:AlternateContent>
      </w:r>
      <w:r w:rsidR="001866BB">
        <w:rPr>
          <w:noProof/>
        </w:rPr>
        <w:drawing>
          <wp:inline distT="0" distB="0" distL="0" distR="0" wp14:anchorId="7CEA96CE" wp14:editId="55218E28">
            <wp:extent cx="5138303" cy="2222339"/>
            <wp:effectExtent l="0" t="0" r="5715" b="6985"/>
            <wp:docPr id="25" name="Bildobjekt 2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text&#10;&#10;Automatiskt genererad beskrivning"/>
                    <pic:cNvPicPr/>
                  </pic:nvPicPr>
                  <pic:blipFill>
                    <a:blip r:embed="rId19"/>
                    <a:stretch>
                      <a:fillRect/>
                    </a:stretch>
                  </pic:blipFill>
                  <pic:spPr>
                    <a:xfrm>
                      <a:off x="0" y="0"/>
                      <a:ext cx="5174158" cy="2237846"/>
                    </a:xfrm>
                    <a:prstGeom prst="rect">
                      <a:avLst/>
                    </a:prstGeom>
                  </pic:spPr>
                </pic:pic>
              </a:graphicData>
            </a:graphic>
          </wp:inline>
        </w:drawing>
      </w:r>
    </w:p>
    <w:p w14:paraId="64C8A466" w14:textId="4FE8F017" w:rsidR="00A923DF" w:rsidRDefault="00A923DF" w:rsidP="00A923DF">
      <w:pPr>
        <w:jc w:val="center"/>
      </w:pPr>
    </w:p>
    <w:p w14:paraId="5E0E6920" w14:textId="77777777" w:rsidR="00521916" w:rsidRPr="006714DC" w:rsidRDefault="00A923DF" w:rsidP="00FC6E6D">
      <w:pPr>
        <w:pStyle w:val="Liststycke"/>
        <w:keepNext/>
        <w:keepLines/>
        <w:numPr>
          <w:ilvl w:val="0"/>
          <w:numId w:val="41"/>
        </w:numPr>
        <w:spacing w:before="120"/>
        <w:ind w:left="714" w:hanging="357"/>
        <w:contextualSpacing w:val="0"/>
        <w:rPr>
          <w:rFonts w:eastAsia="Times New Roman" w:cs="Cambria"/>
          <w:lang w:eastAsia="sv-SE"/>
        </w:rPr>
      </w:pPr>
      <w:r w:rsidRPr="006714DC">
        <w:rPr>
          <w:rFonts w:eastAsia="Times New Roman" w:cs="Cambria"/>
          <w:lang w:eastAsia="sv-SE"/>
        </w:rPr>
        <w:t>Välj i fältet</w:t>
      </w:r>
      <w:r w:rsidR="00521916" w:rsidRPr="006714DC">
        <w:rPr>
          <w:rFonts w:eastAsia="Times New Roman" w:cs="Cambria"/>
          <w:lang w:eastAsia="sv-SE"/>
        </w:rPr>
        <w:t>:</w:t>
      </w:r>
    </w:p>
    <w:p w14:paraId="0057DB3D" w14:textId="4896D8F7" w:rsidR="00A923DF" w:rsidRDefault="00A923DF" w:rsidP="00F34759">
      <w:pPr>
        <w:pStyle w:val="Liststycke"/>
        <w:numPr>
          <w:ilvl w:val="1"/>
          <w:numId w:val="41"/>
        </w:numPr>
        <w:spacing w:after="120"/>
        <w:ind w:left="1434" w:hanging="357"/>
        <w:contextualSpacing w:val="0"/>
      </w:pPr>
      <w:r>
        <w:t xml:space="preserve"> ”</w:t>
      </w:r>
      <w:r w:rsidRPr="005B5835">
        <w:t>Månad”</w:t>
      </w:r>
      <w:r>
        <w:t xml:space="preserve"> månaden du vill logga på</w:t>
      </w:r>
    </w:p>
    <w:p w14:paraId="45826224" w14:textId="77777777" w:rsidR="00A923DF" w:rsidRDefault="00A923DF" w:rsidP="00F34759">
      <w:pPr>
        <w:pStyle w:val="Liststycke"/>
        <w:numPr>
          <w:ilvl w:val="1"/>
          <w:numId w:val="41"/>
        </w:numPr>
        <w:spacing w:after="120"/>
        <w:ind w:left="1434" w:hanging="357"/>
        <w:contextualSpacing w:val="0"/>
      </w:pPr>
      <w:r>
        <w:t>Väl i fältet ”</w:t>
      </w:r>
      <w:r w:rsidRPr="005B5835">
        <w:t>Klinik”</w:t>
      </w:r>
      <w:r>
        <w:t xml:space="preserve"> den förvaltningen du tillhör</w:t>
      </w:r>
    </w:p>
    <w:p w14:paraId="35FBD4A6" w14:textId="77777777" w:rsidR="00A923DF" w:rsidRDefault="00A923DF" w:rsidP="00F34759">
      <w:pPr>
        <w:pStyle w:val="Liststycke"/>
        <w:numPr>
          <w:ilvl w:val="1"/>
          <w:numId w:val="41"/>
        </w:numPr>
        <w:spacing w:after="120"/>
        <w:ind w:left="1434" w:hanging="357"/>
        <w:contextualSpacing w:val="0"/>
      </w:pPr>
      <w:r>
        <w:t>Välj i fältet ”</w:t>
      </w:r>
      <w:r w:rsidRPr="005B5835">
        <w:t>Vårdenhet Personal</w:t>
      </w:r>
      <w:r>
        <w:t>” ditt område</w:t>
      </w:r>
    </w:p>
    <w:p w14:paraId="6F4655C1" w14:textId="77777777" w:rsidR="00763B45" w:rsidRDefault="00763B45" w:rsidP="00763B45">
      <w:pPr>
        <w:pStyle w:val="Liststycke"/>
        <w:keepNext/>
        <w:keepLines/>
        <w:numPr>
          <w:ilvl w:val="1"/>
          <w:numId w:val="41"/>
        </w:numPr>
        <w:spacing w:after="160" w:line="256" w:lineRule="auto"/>
      </w:pPr>
      <w:r>
        <w:t xml:space="preserve">Välj </w:t>
      </w:r>
      <w:r>
        <w:rPr>
          <w:i/>
          <w:iCs/>
        </w:rPr>
        <w:t>Visa rapport</w:t>
      </w:r>
      <w:r>
        <w:t xml:space="preserve"> och granska logglistan som visas</w:t>
      </w:r>
    </w:p>
    <w:p w14:paraId="0A86AFCA" w14:textId="51761C5D" w:rsidR="00A923DF" w:rsidRDefault="00A923DF" w:rsidP="00FC6E6D">
      <w:pPr>
        <w:spacing w:after="0"/>
      </w:pPr>
      <w:r>
        <w:rPr>
          <w:noProof/>
        </w:rPr>
        <mc:AlternateContent>
          <mc:Choice Requires="wps">
            <w:drawing>
              <wp:anchor distT="0" distB="0" distL="114300" distR="114300" simplePos="0" relativeHeight="251662336" behindDoc="0" locked="0" layoutInCell="1" allowOverlap="1" wp14:anchorId="5D8E8673" wp14:editId="4E550B82">
                <wp:simplePos x="0" y="0"/>
                <wp:positionH relativeFrom="margin">
                  <wp:align>right</wp:align>
                </wp:positionH>
                <wp:positionV relativeFrom="paragraph">
                  <wp:posOffset>732621</wp:posOffset>
                </wp:positionV>
                <wp:extent cx="853440" cy="350520"/>
                <wp:effectExtent l="0" t="0" r="22860" b="11430"/>
                <wp:wrapNone/>
                <wp:docPr id="8" name="Ellips 8"/>
                <wp:cNvGraphicFramePr/>
                <a:graphic xmlns:a="http://schemas.openxmlformats.org/drawingml/2006/main">
                  <a:graphicData uri="http://schemas.microsoft.com/office/word/2010/wordprocessingShape">
                    <wps:wsp>
                      <wps:cNvSpPr/>
                      <wps:spPr>
                        <a:xfrm>
                          <a:off x="0" y="0"/>
                          <a:ext cx="85344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F5B3B" id="Ellips 8" o:spid="_x0000_s1026" style="position:absolute;margin-left:16pt;margin-top:57.7pt;width:67.2pt;height:27.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" filled="f" strokecolor="red" strokeweight="1pt">
                <v:stroke joinstyle="miter"/>
                <w10:wrap anchorx="margin"/>
              </v:oval>
            </w:pict>
          </mc:Fallback>
        </mc:AlternateContent>
      </w:r>
      <w:r>
        <w:rPr>
          <w:noProof/>
          <w:lang w:eastAsia="sv-SE"/>
        </w:rPr>
        <w:drawing>
          <wp:inline distT="0" distB="0" distL="0" distR="0" wp14:anchorId="15CE6183" wp14:editId="1B579E51">
            <wp:extent cx="5642658" cy="1979686"/>
            <wp:effectExtent l="0" t="0" r="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4047" cy="1997716"/>
                    </a:xfrm>
                    <a:prstGeom prst="rect">
                      <a:avLst/>
                    </a:prstGeom>
                    <a:noFill/>
                    <a:ln>
                      <a:noFill/>
                    </a:ln>
                  </pic:spPr>
                </pic:pic>
              </a:graphicData>
            </a:graphic>
          </wp:inline>
        </w:drawing>
      </w:r>
    </w:p>
    <w:p w14:paraId="540231B9" w14:textId="3AEA704E" w:rsidR="001866BB" w:rsidRPr="006714DC" w:rsidRDefault="001866BB" w:rsidP="00FC6E6D">
      <w:pPr>
        <w:pStyle w:val="Liststycke"/>
        <w:keepNext/>
        <w:keepLines/>
        <w:numPr>
          <w:ilvl w:val="0"/>
          <w:numId w:val="41"/>
        </w:numPr>
        <w:spacing w:before="120"/>
        <w:ind w:left="714" w:hanging="357"/>
        <w:contextualSpacing w:val="0"/>
        <w:rPr>
          <w:rFonts w:eastAsia="Times New Roman" w:cs="Cambria"/>
          <w:lang w:eastAsia="sv-SE"/>
        </w:rPr>
      </w:pPr>
      <w:r w:rsidRPr="006714DC">
        <w:rPr>
          <w:rFonts w:eastAsia="Times New Roman" w:cs="Cambria"/>
          <w:lang w:eastAsia="sv-SE"/>
        </w:rPr>
        <w:t xml:space="preserve">Rapporten visar om användaren </w:t>
      </w:r>
      <w:r w:rsidR="007656BB" w:rsidRPr="006714DC">
        <w:rPr>
          <w:rFonts w:eastAsia="Times New Roman" w:cs="Cambria"/>
          <w:lang w:eastAsia="sv-SE"/>
        </w:rPr>
        <w:t>läst:</w:t>
      </w:r>
    </w:p>
    <w:p w14:paraId="24CAD845" w14:textId="4BD7B077" w:rsidR="001866BB" w:rsidRDefault="001866BB" w:rsidP="00F34759">
      <w:pPr>
        <w:pStyle w:val="Liststycke"/>
        <w:numPr>
          <w:ilvl w:val="1"/>
          <w:numId w:val="41"/>
        </w:numPr>
        <w:spacing w:after="120"/>
        <w:ind w:left="1434" w:hanging="357"/>
        <w:contextualSpacing w:val="0"/>
      </w:pPr>
      <w:r>
        <w:t>Egen journal</w:t>
      </w:r>
    </w:p>
    <w:p w14:paraId="2C99A810" w14:textId="7D53570D" w:rsidR="001866BB" w:rsidRDefault="001866BB" w:rsidP="00F34759">
      <w:pPr>
        <w:pStyle w:val="Liststycke"/>
        <w:numPr>
          <w:ilvl w:val="1"/>
          <w:numId w:val="41"/>
        </w:numPr>
        <w:spacing w:after="120"/>
        <w:ind w:left="1434" w:hanging="357"/>
        <w:contextualSpacing w:val="0"/>
      </w:pPr>
      <w:r>
        <w:t>Anhörigs journal</w:t>
      </w:r>
      <w:r w:rsidR="007656BB">
        <w:t xml:space="preserve"> (</w:t>
      </w:r>
      <w:r w:rsidR="007656BB" w:rsidRPr="00F34759">
        <w:t>barn, förälder, vårdnadshavare, partner, make, maka)</w:t>
      </w:r>
    </w:p>
    <w:p w14:paraId="50FEC1B8" w14:textId="3B458697" w:rsidR="001866BB" w:rsidRDefault="00F7543E" w:rsidP="00F34759">
      <w:pPr>
        <w:pStyle w:val="Liststycke"/>
        <w:numPr>
          <w:ilvl w:val="1"/>
          <w:numId w:val="41"/>
        </w:numPr>
        <w:spacing w:after="120"/>
        <w:ind w:left="1434" w:hanging="357"/>
        <w:contextualSpacing w:val="0"/>
      </w:pPr>
      <w:r>
        <w:t>Kollegas</w:t>
      </w:r>
      <w:r w:rsidR="001866BB">
        <w:t xml:space="preserve"> journal</w:t>
      </w:r>
      <w:r w:rsidR="00A41E25">
        <w:t xml:space="preserve"> (Medarbetare, Enhet)</w:t>
      </w:r>
    </w:p>
    <w:p w14:paraId="376649ED" w14:textId="54CD69BF" w:rsidR="00FC6E6D" w:rsidRPr="00FC6E6D" w:rsidRDefault="00BD4661" w:rsidP="00FC6E6D">
      <w:pPr>
        <w:pStyle w:val="Liststycke"/>
        <w:keepNext/>
        <w:keepLines/>
        <w:numPr>
          <w:ilvl w:val="0"/>
          <w:numId w:val="41"/>
        </w:numPr>
        <w:spacing w:before="120"/>
        <w:ind w:left="714" w:hanging="357"/>
        <w:contextualSpacing w:val="0"/>
        <w:rPr>
          <w:rFonts w:eastAsia="Times New Roman" w:cs="Cambria"/>
          <w:lang w:eastAsia="sv-SE"/>
        </w:rPr>
      </w:pPr>
      <w:r w:rsidRPr="006714DC">
        <w:rPr>
          <w:rFonts w:eastAsia="Times New Roman" w:cs="Cambria"/>
          <w:lang w:eastAsia="sv-SE"/>
        </w:rPr>
        <w:lastRenderedPageBreak/>
        <w:t>Om</w:t>
      </w:r>
      <w:r w:rsidR="00D45CB8" w:rsidRPr="006714DC">
        <w:rPr>
          <w:rFonts w:eastAsia="Times New Roman" w:cs="Cambria"/>
          <w:lang w:eastAsia="sv-SE"/>
        </w:rPr>
        <w:t xml:space="preserve"> </w:t>
      </w:r>
      <w:r w:rsidR="00A923DF" w:rsidRPr="006714DC">
        <w:rPr>
          <w:rFonts w:eastAsia="Times New Roman" w:cs="Cambria"/>
          <w:lang w:eastAsia="sv-SE"/>
        </w:rPr>
        <w:t>resultat visa att det inte är några avvikelser</w:t>
      </w:r>
      <w:r w:rsidRPr="006714DC">
        <w:rPr>
          <w:rFonts w:eastAsia="Times New Roman" w:cs="Cambria"/>
          <w:lang w:eastAsia="sv-SE"/>
        </w:rPr>
        <w:t xml:space="preserve"> </w:t>
      </w:r>
      <w:r w:rsidR="00A923DF" w:rsidRPr="006714DC">
        <w:rPr>
          <w:rFonts w:eastAsia="Times New Roman" w:cs="Cambria"/>
          <w:lang w:eastAsia="sv-SE"/>
        </w:rPr>
        <w:t xml:space="preserve">är </w:t>
      </w:r>
      <w:r w:rsidR="001866BB" w:rsidRPr="006714DC">
        <w:rPr>
          <w:rFonts w:eastAsia="Times New Roman" w:cs="Cambria"/>
          <w:lang w:eastAsia="sv-SE"/>
        </w:rPr>
        <w:t xml:space="preserve">månadskontrollen </w:t>
      </w:r>
      <w:r w:rsidRPr="006714DC">
        <w:rPr>
          <w:rFonts w:eastAsia="Times New Roman" w:cs="Cambria"/>
          <w:lang w:eastAsia="sv-SE"/>
        </w:rPr>
        <w:t>kontrollen</w:t>
      </w:r>
      <w:r w:rsidR="00A923DF" w:rsidRPr="006714DC">
        <w:rPr>
          <w:rFonts w:eastAsia="Times New Roman" w:cs="Cambria"/>
          <w:lang w:eastAsia="sv-SE"/>
        </w:rPr>
        <w:t xml:space="preserve"> klar</w:t>
      </w:r>
      <w:r w:rsidR="00AF3188" w:rsidRPr="006714DC">
        <w:rPr>
          <w:rFonts w:eastAsia="Times New Roman" w:cs="Cambria"/>
          <w:lang w:eastAsia="sv-SE"/>
        </w:rPr>
        <w:t xml:space="preserve"> </w:t>
      </w:r>
      <w:r w:rsidR="00587591" w:rsidRPr="006714DC">
        <w:rPr>
          <w:rFonts w:eastAsia="Times New Roman" w:cs="Cambria"/>
          <w:lang w:eastAsia="sv-SE"/>
        </w:rPr>
        <w:t>och du</w:t>
      </w:r>
      <w:r w:rsidR="00AF3188" w:rsidRPr="006714DC">
        <w:rPr>
          <w:rFonts w:eastAsia="Times New Roman" w:cs="Cambria"/>
          <w:lang w:eastAsia="sv-SE"/>
        </w:rPr>
        <w:t xml:space="preserve"> </w:t>
      </w:r>
      <w:r w:rsidR="00587591" w:rsidRPr="006714DC">
        <w:rPr>
          <w:rFonts w:eastAsia="Times New Roman" w:cs="Cambria"/>
          <w:lang w:eastAsia="sv-SE"/>
        </w:rPr>
        <w:t>går v</w:t>
      </w:r>
      <w:r w:rsidR="006B2606" w:rsidRPr="006714DC">
        <w:rPr>
          <w:rFonts w:eastAsia="Times New Roman" w:cs="Cambria"/>
          <w:lang w:eastAsia="sv-SE"/>
        </w:rPr>
        <w:t xml:space="preserve">idare med </w:t>
      </w:r>
      <w:r w:rsidR="009E5353">
        <w:rPr>
          <w:rFonts w:eastAsia="Times New Roman" w:cs="Cambria"/>
          <w:lang w:eastAsia="sv-SE"/>
        </w:rPr>
        <w:t>Manuell kontroll och Patientrapport</w:t>
      </w:r>
      <w:r w:rsidR="006B2606" w:rsidRPr="006714DC">
        <w:rPr>
          <w:rFonts w:eastAsia="Times New Roman" w:cs="Cambria"/>
          <w:lang w:eastAsia="sv-SE"/>
        </w:rPr>
        <w:t xml:space="preserve">, se punkt </w:t>
      </w:r>
      <w:r w:rsidR="00854F41">
        <w:rPr>
          <w:rFonts w:eastAsia="Times New Roman" w:cs="Cambria"/>
          <w:lang w:eastAsia="sv-SE"/>
        </w:rPr>
        <w:t>3 och 4.</w:t>
      </w:r>
    </w:p>
    <w:p w14:paraId="3F66FBE5" w14:textId="524B8CD3" w:rsidR="00A923DF" w:rsidRDefault="00A923DF" w:rsidP="00FC6E6D">
      <w:pPr>
        <w:keepNext/>
        <w:spacing w:before="120" w:after="120"/>
        <w:ind w:left="68"/>
        <w:jc w:val="center"/>
      </w:pPr>
      <w:r>
        <w:rPr>
          <w:noProof/>
          <w:lang w:eastAsia="sv-SE"/>
        </w:rPr>
        <w:drawing>
          <wp:inline distT="0" distB="0" distL="0" distR="0" wp14:anchorId="297F8E8C" wp14:editId="20D583E9">
            <wp:extent cx="4859655" cy="183458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rotWithShape="1">
                    <a:blip r:embed="rId21">
                      <a:extLst>
                        <a:ext uri="{28A0092B-C50C-407E-A947-70E740481C1C}">
                          <a14:useLocalDpi xmlns:a14="http://schemas.microsoft.com/office/drawing/2010/main" val="0"/>
                        </a:ext>
                      </a:extLst>
                    </a:blip>
                    <a:srcRect b="23971"/>
                    <a:stretch/>
                  </pic:blipFill>
                  <pic:spPr bwMode="auto">
                    <a:xfrm>
                      <a:off x="0" y="0"/>
                      <a:ext cx="4859655" cy="1834587"/>
                    </a:xfrm>
                    <a:prstGeom prst="rect">
                      <a:avLst/>
                    </a:prstGeom>
                    <a:noFill/>
                    <a:ln>
                      <a:noFill/>
                    </a:ln>
                    <a:extLst>
                      <a:ext uri="{53640926-AAD7-44D8-BBD7-CCE9431645EC}">
                        <a14:shadowObscured xmlns:a14="http://schemas.microsoft.com/office/drawing/2010/main"/>
                      </a:ext>
                    </a:extLst>
                  </pic:spPr>
                </pic:pic>
              </a:graphicData>
            </a:graphic>
          </wp:inline>
        </w:drawing>
      </w:r>
    </w:p>
    <w:p w14:paraId="398F949D" w14:textId="77777777" w:rsidR="00D1212A" w:rsidRDefault="00A82814" w:rsidP="006714DC">
      <w:pPr>
        <w:pStyle w:val="Rubrik2"/>
        <w:numPr>
          <w:ilvl w:val="0"/>
          <w:numId w:val="37"/>
        </w:numPr>
        <w:spacing w:before="240" w:after="120"/>
      </w:pPr>
      <w:bookmarkStart w:id="5" w:name="_Toc433033594"/>
      <w:bookmarkStart w:id="6" w:name="_Toc433292326"/>
      <w:bookmarkStart w:id="7" w:name="_Toc433292352"/>
      <w:bookmarkStart w:id="8" w:name="_Toc433294030"/>
      <w:bookmarkStart w:id="9" w:name="_Toc433368187"/>
      <w:bookmarkStart w:id="10" w:name="_Toc433956467"/>
      <w:bookmarkStart w:id="11" w:name="_Toc129865645"/>
      <w:r w:rsidRPr="00FE772C">
        <w:t>Manuell kontroll</w:t>
      </w:r>
      <w:bookmarkEnd w:id="5"/>
      <w:bookmarkEnd w:id="6"/>
      <w:bookmarkEnd w:id="7"/>
      <w:bookmarkEnd w:id="8"/>
      <w:bookmarkEnd w:id="9"/>
      <w:bookmarkEnd w:id="10"/>
      <w:bookmarkEnd w:id="11"/>
      <w:r w:rsidR="00F43405" w:rsidRPr="00FE772C">
        <w:t xml:space="preserve"> </w:t>
      </w:r>
    </w:p>
    <w:p w14:paraId="31D25682" w14:textId="2B3E4CD9" w:rsidR="00A82814" w:rsidRPr="00D1212A" w:rsidRDefault="00432A32" w:rsidP="00D1212A">
      <w:pPr>
        <w:pStyle w:val="Numreradlista"/>
        <w:numPr>
          <w:ilvl w:val="0"/>
          <w:numId w:val="39"/>
        </w:numPr>
        <w:rPr>
          <w:b/>
        </w:rPr>
      </w:pPr>
      <w:r w:rsidRPr="00D1212A">
        <w:rPr>
          <w:b/>
        </w:rPr>
        <w:t>Slumpmässigt vald personal eller vid misstanke</w:t>
      </w:r>
    </w:p>
    <w:p w14:paraId="6D4D99E2" w14:textId="7694807F" w:rsidR="00A82814" w:rsidRDefault="00432A32" w:rsidP="0048166F">
      <w:pPr>
        <w:pStyle w:val="Brdtext"/>
        <w:numPr>
          <w:ilvl w:val="0"/>
          <w:numId w:val="27"/>
        </w:numPr>
      </w:pPr>
      <w:r>
        <w:t xml:space="preserve">Välj fliken </w:t>
      </w:r>
      <w:proofErr w:type="spellStart"/>
      <w:r w:rsidR="00A82814">
        <w:t>fliken</w:t>
      </w:r>
      <w:proofErr w:type="spellEnd"/>
      <w:r w:rsidR="00A82814">
        <w:t xml:space="preserve"> ”Manuell kontroll” </w:t>
      </w:r>
      <w:r w:rsidR="00B451A5">
        <w:t>och fyll i fälten:</w:t>
      </w:r>
    </w:p>
    <w:p w14:paraId="3A127D1A" w14:textId="1DC9FEB3" w:rsidR="00B451A5" w:rsidRDefault="00B451A5" w:rsidP="0048166F">
      <w:pPr>
        <w:pStyle w:val="Brdtext"/>
        <w:numPr>
          <w:ilvl w:val="1"/>
          <w:numId w:val="27"/>
        </w:numPr>
      </w:pPr>
      <w:r>
        <w:t>Datum from -tom</w:t>
      </w:r>
      <w:r w:rsidR="0048166F">
        <w:t xml:space="preserve"> </w:t>
      </w:r>
    </w:p>
    <w:p w14:paraId="518F2E07" w14:textId="44181060" w:rsidR="00B451A5" w:rsidRDefault="00B451A5" w:rsidP="0048166F">
      <w:pPr>
        <w:pStyle w:val="Brdtext"/>
        <w:numPr>
          <w:ilvl w:val="1"/>
          <w:numId w:val="27"/>
        </w:numPr>
      </w:pPr>
      <w:r>
        <w:t>Användarens HSA-Id fylls i</w:t>
      </w:r>
      <w:r w:rsidR="00A96706">
        <w:t xml:space="preserve"> fältet Användare. E</w:t>
      </w:r>
      <w:r w:rsidRPr="00B451A5">
        <w:rPr>
          <w:b/>
          <w:bCs/>
        </w:rPr>
        <w:t>ndast de 4 sista tecknen</w:t>
      </w:r>
      <w:r w:rsidR="000E5B34">
        <w:rPr>
          <w:b/>
          <w:bCs/>
        </w:rPr>
        <w:t xml:space="preserve"> i HSA-Id ska fyllas i</w:t>
      </w:r>
      <w:r w:rsidR="00A96706">
        <w:rPr>
          <w:b/>
          <w:bCs/>
        </w:rPr>
        <w:t>,</w:t>
      </w:r>
      <w:r w:rsidR="000E5B34">
        <w:rPr>
          <w:b/>
          <w:bCs/>
        </w:rPr>
        <w:t xml:space="preserve"> kan vara siffror och/eller bokstäver</w:t>
      </w:r>
      <w:r>
        <w:rPr>
          <w:b/>
          <w:bCs/>
        </w:rPr>
        <w:t xml:space="preserve">, </w:t>
      </w:r>
      <w:r w:rsidRPr="00B451A5">
        <w:t>se bilden</w:t>
      </w:r>
      <w:r w:rsidR="000E5B34">
        <w:t>. Bocka ur rutan efter fältet först så a</w:t>
      </w:r>
      <w:r w:rsidR="00A96706">
        <w:t>tt</w:t>
      </w:r>
      <w:r w:rsidR="000E5B34">
        <w:t xml:space="preserve"> skrivfältet öppnas.</w:t>
      </w:r>
    </w:p>
    <w:p w14:paraId="580223F8" w14:textId="418A267E" w:rsidR="00B451A5" w:rsidRDefault="00B451A5" w:rsidP="0048166F">
      <w:pPr>
        <w:pStyle w:val="Brdtext"/>
        <w:numPr>
          <w:ilvl w:val="1"/>
          <w:numId w:val="27"/>
        </w:numPr>
      </w:pPr>
      <w:r>
        <w:t>Klinik och vårdenhet</w:t>
      </w:r>
    </w:p>
    <w:p w14:paraId="7B0405E8" w14:textId="6F6C8153" w:rsidR="00763B45" w:rsidRDefault="00763B45" w:rsidP="00763B45">
      <w:pPr>
        <w:pStyle w:val="Liststycke"/>
        <w:keepNext/>
        <w:keepLines/>
        <w:numPr>
          <w:ilvl w:val="1"/>
          <w:numId w:val="27"/>
        </w:numPr>
        <w:spacing w:after="160" w:line="256" w:lineRule="auto"/>
      </w:pPr>
      <w:r>
        <w:t xml:space="preserve">Välj </w:t>
      </w:r>
      <w:r>
        <w:rPr>
          <w:i/>
          <w:iCs/>
        </w:rPr>
        <w:t>Visa rapport</w:t>
      </w:r>
      <w:r>
        <w:t xml:space="preserve"> och granska logglistan som visas</w:t>
      </w:r>
    </w:p>
    <w:p w14:paraId="0AC492AF" w14:textId="09D200C0" w:rsidR="00B451A5" w:rsidRDefault="00B451A5" w:rsidP="00B451A5">
      <w:pPr>
        <w:pStyle w:val="Brdtext"/>
      </w:pPr>
      <w:r>
        <w:rPr>
          <w:noProof/>
        </w:rPr>
        <w:drawing>
          <wp:inline distT="0" distB="0" distL="0" distR="0" wp14:anchorId="58736D9C" wp14:editId="50C83DA4">
            <wp:extent cx="5489575" cy="2160905"/>
            <wp:effectExtent l="0" t="0" r="0" b="0"/>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a:blip r:embed="rId22"/>
                    <a:stretch>
                      <a:fillRect/>
                    </a:stretch>
                  </pic:blipFill>
                  <pic:spPr>
                    <a:xfrm>
                      <a:off x="0" y="0"/>
                      <a:ext cx="5489575" cy="2160905"/>
                    </a:xfrm>
                    <a:prstGeom prst="rect">
                      <a:avLst/>
                    </a:prstGeom>
                  </pic:spPr>
                </pic:pic>
              </a:graphicData>
            </a:graphic>
          </wp:inline>
        </w:drawing>
      </w:r>
    </w:p>
    <w:p w14:paraId="5EE82F0B" w14:textId="6B438B7F" w:rsidR="00D41A9F" w:rsidRDefault="00D41A9F">
      <w:pPr>
        <w:spacing w:after="0" w:line="240" w:lineRule="auto"/>
      </w:pPr>
      <w:r>
        <w:br w:type="page"/>
      </w:r>
    </w:p>
    <w:p w14:paraId="194B828C" w14:textId="77777777" w:rsidR="00A82814" w:rsidRDefault="00A82814" w:rsidP="00A82814">
      <w:pPr>
        <w:pStyle w:val="Brdtext"/>
      </w:pPr>
    </w:p>
    <w:p w14:paraId="6409C69B" w14:textId="77777777" w:rsidR="00D1212A" w:rsidRDefault="00A82814" w:rsidP="00FE772C">
      <w:pPr>
        <w:pStyle w:val="Rubrik2"/>
        <w:numPr>
          <w:ilvl w:val="0"/>
          <w:numId w:val="37"/>
        </w:numPr>
        <w:spacing w:after="120"/>
      </w:pPr>
      <w:bookmarkStart w:id="12" w:name="_Toc129865646"/>
      <w:bookmarkStart w:id="13" w:name="_Toc433033598"/>
      <w:bookmarkStart w:id="14" w:name="_Toc433292330"/>
      <w:bookmarkStart w:id="15" w:name="_Toc433292356"/>
      <w:bookmarkStart w:id="16" w:name="_Toc433294034"/>
      <w:bookmarkStart w:id="17" w:name="_Toc433368191"/>
      <w:bookmarkStart w:id="18" w:name="_Toc433956471"/>
      <w:r w:rsidRPr="00FE772C">
        <w:t>Patientrapporter</w:t>
      </w:r>
      <w:bookmarkEnd w:id="12"/>
      <w:r w:rsidR="00CB4D0A" w:rsidRPr="00FE772C">
        <w:t xml:space="preserve"> </w:t>
      </w:r>
    </w:p>
    <w:p w14:paraId="5ED4930E" w14:textId="1BFF5973" w:rsidR="00A82814" w:rsidRPr="00D1212A" w:rsidRDefault="00CB4D0A" w:rsidP="00D1212A">
      <w:pPr>
        <w:pStyle w:val="Numreradlista"/>
        <w:numPr>
          <w:ilvl w:val="0"/>
          <w:numId w:val="39"/>
        </w:numPr>
        <w:rPr>
          <w:b/>
        </w:rPr>
      </w:pPr>
      <w:r w:rsidRPr="00D1212A">
        <w:rPr>
          <w:b/>
        </w:rPr>
        <w:t>slumpval</w:t>
      </w:r>
      <w:r w:rsidR="001F787A" w:rsidRPr="00D1212A">
        <w:rPr>
          <w:b/>
        </w:rPr>
        <w:t>d</w:t>
      </w:r>
      <w:r w:rsidRPr="00D1212A">
        <w:rPr>
          <w:b/>
        </w:rPr>
        <w:t xml:space="preserve"> patient</w:t>
      </w:r>
      <w:r w:rsidR="00E64C1C" w:rsidRPr="00D1212A">
        <w:rPr>
          <w:b/>
        </w:rPr>
        <w:t xml:space="preserve">, </w:t>
      </w:r>
      <w:r w:rsidR="001F787A" w:rsidRPr="00D1212A">
        <w:rPr>
          <w:b/>
        </w:rPr>
        <w:t xml:space="preserve">loggkontroll </w:t>
      </w:r>
      <w:r w:rsidR="00E64C1C" w:rsidRPr="00D1212A">
        <w:rPr>
          <w:b/>
        </w:rPr>
        <w:t>allmänt känd person</w:t>
      </w:r>
      <w:r w:rsidRPr="00D1212A">
        <w:rPr>
          <w:b/>
        </w:rPr>
        <w:t xml:space="preserve"> eller vid begäran från patient</w:t>
      </w:r>
    </w:p>
    <w:p w14:paraId="1C1A7786" w14:textId="77777777" w:rsidR="00A82814" w:rsidRDefault="00A82814" w:rsidP="00A82814">
      <w:pPr>
        <w:pStyle w:val="Brdtext"/>
      </w:pPr>
      <w:r>
        <w:t xml:space="preserve">Patient kan se journalloggar på webben genom ”Journalen på nätet”. De har även rätt att begära ut loggrapporter och kan då vända sig till vilken vårdinrättning som helst. Loggarna är separerade mellan vårdgivare, så endast regionspersonal kan skriva ut loggar från regionen och privata vårdgivare endast sina loggar. Ingen sekretessprövning behövs innan de lämnas ut, däremot bör det försäkras att rapporten lämnas till rätt person. Det kan göras genom att ta legitimation eller skicka rapporten till folkbokföringsadressen. </w:t>
      </w:r>
    </w:p>
    <w:p w14:paraId="0C3EC09B" w14:textId="628D1058" w:rsidR="00881C1F" w:rsidRPr="00155177" w:rsidRDefault="00A82814" w:rsidP="00A82814">
      <w:pPr>
        <w:pStyle w:val="Brdtext"/>
        <w:rPr>
          <w:b/>
        </w:rPr>
      </w:pPr>
      <w:r w:rsidRPr="00155177">
        <w:rPr>
          <w:b/>
        </w:rPr>
        <w:t xml:space="preserve">Tänk på att äldre loggar än ett år endast kan tas ut av IT. Kontakta </w:t>
      </w:r>
      <w:hyperlink r:id="rId23" w:history="1">
        <w:r w:rsidR="00852D14" w:rsidRPr="00A16127">
          <w:rPr>
            <w:rStyle w:val="Hyperlnk"/>
            <w:b/>
          </w:rPr>
          <w:t>supporthsl@vasteras.se</w:t>
        </w:r>
      </w:hyperlink>
    </w:p>
    <w:p w14:paraId="61A0555F" w14:textId="77777777" w:rsidR="006554EF" w:rsidRDefault="00A82814" w:rsidP="006554EF">
      <w:pPr>
        <w:pStyle w:val="Brdtext"/>
      </w:pPr>
      <w:r w:rsidRPr="00155177">
        <w:rPr>
          <w:b/>
        </w:rPr>
        <w:t xml:space="preserve"> vid dessa fall.</w:t>
      </w:r>
    </w:p>
    <w:p w14:paraId="74C4C1BB" w14:textId="77777777" w:rsidR="001F787A" w:rsidRDefault="001F787A" w:rsidP="001F787A">
      <w:pPr>
        <w:pStyle w:val="Brdtext"/>
        <w:numPr>
          <w:ilvl w:val="0"/>
          <w:numId w:val="30"/>
        </w:numPr>
      </w:pPr>
      <w:r>
        <w:t xml:space="preserve">Välj fliken </w:t>
      </w:r>
      <w:proofErr w:type="spellStart"/>
      <w:r>
        <w:t>fliken</w:t>
      </w:r>
      <w:proofErr w:type="spellEnd"/>
      <w:r>
        <w:t xml:space="preserve"> ”Manuell kontroll” och fyll i fälten:</w:t>
      </w:r>
    </w:p>
    <w:p w14:paraId="3B4916D9" w14:textId="77777777" w:rsidR="001F787A" w:rsidRDefault="001F787A" w:rsidP="001F787A">
      <w:pPr>
        <w:pStyle w:val="Brdtext"/>
        <w:numPr>
          <w:ilvl w:val="1"/>
          <w:numId w:val="30"/>
        </w:numPr>
      </w:pPr>
      <w:r>
        <w:t xml:space="preserve">Datum from -tom </w:t>
      </w:r>
    </w:p>
    <w:p w14:paraId="7DFE5CAB" w14:textId="76249EAE" w:rsidR="001F787A" w:rsidRDefault="001F787A" w:rsidP="001F787A">
      <w:pPr>
        <w:pStyle w:val="Brdtext"/>
        <w:numPr>
          <w:ilvl w:val="1"/>
          <w:numId w:val="30"/>
        </w:numPr>
      </w:pPr>
      <w:r>
        <w:t>Patientens personnummer, bocka ur rutan bakom fältet först</w:t>
      </w:r>
    </w:p>
    <w:p w14:paraId="22360429" w14:textId="6CFA4DED" w:rsidR="001F787A" w:rsidRDefault="001F787A" w:rsidP="001F787A">
      <w:pPr>
        <w:pStyle w:val="Brdtext"/>
        <w:numPr>
          <w:ilvl w:val="1"/>
          <w:numId w:val="30"/>
        </w:numPr>
      </w:pPr>
      <w:r>
        <w:t>Klinik och vårdenhet</w:t>
      </w:r>
    </w:p>
    <w:p w14:paraId="7D8A6679" w14:textId="4B412E19" w:rsidR="00763B45" w:rsidRDefault="00763B45" w:rsidP="00763B45">
      <w:pPr>
        <w:pStyle w:val="Liststycke"/>
        <w:keepNext/>
        <w:keepLines/>
        <w:numPr>
          <w:ilvl w:val="1"/>
          <w:numId w:val="30"/>
        </w:numPr>
        <w:spacing w:after="160" w:line="256" w:lineRule="auto"/>
      </w:pPr>
      <w:r>
        <w:t xml:space="preserve">Välj </w:t>
      </w:r>
      <w:r>
        <w:rPr>
          <w:i/>
          <w:iCs/>
        </w:rPr>
        <w:t>Visa rapport</w:t>
      </w:r>
      <w:r>
        <w:t xml:space="preserve"> och granska logglistan som visas</w:t>
      </w:r>
    </w:p>
    <w:p w14:paraId="2173DBD2" w14:textId="77777777" w:rsidR="001F787A" w:rsidRDefault="001F787A" w:rsidP="00A82814">
      <w:pPr>
        <w:pStyle w:val="Brdtext"/>
      </w:pPr>
    </w:p>
    <w:p w14:paraId="3A6183C5" w14:textId="171BD2D4" w:rsidR="00A82814" w:rsidRDefault="000A00A4" w:rsidP="00A82814">
      <w:pPr>
        <w:pStyle w:val="Brdtext"/>
      </w:pPr>
      <w:r>
        <w:rPr>
          <w:noProof/>
        </w:rPr>
        <w:drawing>
          <wp:inline distT="0" distB="0" distL="0" distR="0" wp14:anchorId="012FD506" wp14:editId="0706A285">
            <wp:extent cx="5489575" cy="2174240"/>
            <wp:effectExtent l="0" t="0" r="0" b="0"/>
            <wp:docPr id="26" name="Bildobjekt 2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text&#10;&#10;Automatiskt genererad beskrivning"/>
                    <pic:cNvPicPr/>
                  </pic:nvPicPr>
                  <pic:blipFill>
                    <a:blip r:embed="rId24"/>
                    <a:stretch>
                      <a:fillRect/>
                    </a:stretch>
                  </pic:blipFill>
                  <pic:spPr>
                    <a:xfrm>
                      <a:off x="0" y="0"/>
                      <a:ext cx="5489575" cy="2174240"/>
                    </a:xfrm>
                    <a:prstGeom prst="rect">
                      <a:avLst/>
                    </a:prstGeom>
                  </pic:spPr>
                </pic:pic>
              </a:graphicData>
            </a:graphic>
          </wp:inline>
        </w:drawing>
      </w:r>
    </w:p>
    <w:p w14:paraId="525262F0" w14:textId="77777777" w:rsidR="00A82814" w:rsidRDefault="00A82814" w:rsidP="00A82814">
      <w:pPr>
        <w:pStyle w:val="Brdtext"/>
      </w:pPr>
      <w:r>
        <w:rPr>
          <w:noProof/>
          <w:lang w:eastAsia="sv-SE"/>
        </w:rPr>
        <w:drawing>
          <wp:inline distT="0" distB="0" distL="0" distR="0" wp14:anchorId="4CA714E0" wp14:editId="40D8AC5E">
            <wp:extent cx="4857115" cy="270510"/>
            <wp:effectExtent l="0" t="0" r="63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115" cy="270510"/>
                    </a:xfrm>
                    <a:prstGeom prst="rect">
                      <a:avLst/>
                    </a:prstGeom>
                    <a:noFill/>
                    <a:ln>
                      <a:noFill/>
                    </a:ln>
                  </pic:spPr>
                </pic:pic>
              </a:graphicData>
            </a:graphic>
          </wp:inline>
        </w:drawing>
      </w:r>
    </w:p>
    <w:p w14:paraId="3DAA7D76" w14:textId="110687E1" w:rsidR="00A82814" w:rsidRDefault="00A82814" w:rsidP="00A82814">
      <w:pPr>
        <w:pStyle w:val="Brdtext"/>
      </w:pPr>
      <w:r>
        <w:t xml:space="preserve">Tryck på diskettsymbolen </w:t>
      </w:r>
      <w:r w:rsidR="00030685">
        <w:t>om du vill</w:t>
      </w:r>
      <w:r>
        <w:t xml:space="preserve"> skriva ut rapporten.</w:t>
      </w:r>
    </w:p>
    <w:p w14:paraId="429780A1" w14:textId="77777777" w:rsidR="00030685" w:rsidRDefault="00030685" w:rsidP="00A82814">
      <w:pPr>
        <w:pStyle w:val="Brdtext"/>
      </w:pPr>
    </w:p>
    <w:bookmarkEnd w:id="13"/>
    <w:bookmarkEnd w:id="14"/>
    <w:bookmarkEnd w:id="15"/>
    <w:bookmarkEnd w:id="16"/>
    <w:bookmarkEnd w:id="17"/>
    <w:bookmarkEnd w:id="18"/>
    <w:p w14:paraId="1D00D1EE" w14:textId="54D686DF" w:rsidR="00A82814" w:rsidRDefault="002D6D60" w:rsidP="00786BE5">
      <w:pPr>
        <w:pStyle w:val="Brdtext"/>
        <w:spacing w:after="0" w:line="240" w:lineRule="auto"/>
      </w:pPr>
      <w:r>
        <w:t>V</w:t>
      </w:r>
      <w:r w:rsidR="0012767A">
        <w:t>id frågor gällande Loggk</w:t>
      </w:r>
      <w:r w:rsidR="00A82814">
        <w:t>oll och loggranskning</w:t>
      </w:r>
      <w:r w:rsidR="00786BE5">
        <w:t xml:space="preserve"> kontaktas systemförvaltningen för Vård och omsorg </w:t>
      </w:r>
      <w:hyperlink r:id="rId26" w:history="1">
        <w:r w:rsidR="0095306E" w:rsidRPr="005910A7">
          <w:rPr>
            <w:rStyle w:val="Hyperlnk"/>
          </w:rPr>
          <w:t>supporthsl@vasteras.se</w:t>
        </w:r>
      </w:hyperlink>
      <w:r w:rsidR="00786BE5">
        <w:t xml:space="preserve"> </w:t>
      </w:r>
    </w:p>
    <w:p w14:paraId="1636488E" w14:textId="77777777" w:rsidR="00C728B3" w:rsidRDefault="00C728B3" w:rsidP="00A82814">
      <w:pPr>
        <w:sectPr w:rsidR="00C728B3" w:rsidSect="00451F1E">
          <w:headerReference w:type="default" r:id="rId27"/>
          <w:pgSz w:w="11906" w:h="16838" w:code="9"/>
          <w:pgMar w:top="1843" w:right="1134" w:bottom="1418" w:left="2127" w:header="397" w:footer="567" w:gutter="0"/>
          <w:cols w:space="708"/>
          <w:docGrid w:linePitch="360"/>
        </w:sectPr>
      </w:pPr>
    </w:p>
    <w:p w14:paraId="53A5A4F7" w14:textId="77777777" w:rsidR="00A277FC" w:rsidRDefault="00A277FC" w:rsidP="00F156D7">
      <w:pPr>
        <w:spacing w:before="240" w:after="120" w:line="240" w:lineRule="auto"/>
        <w:ind w:right="565"/>
        <w:rPr>
          <w:b/>
          <w:sz w:val="24"/>
          <w:szCs w:val="24"/>
        </w:rPr>
      </w:pPr>
      <w:r>
        <w:rPr>
          <w:b/>
          <w:sz w:val="24"/>
        </w:rPr>
        <w:lastRenderedPageBreak/>
        <w:t xml:space="preserve">Kontrollen är utfört i systemet Loggkoll och initierad av: </w:t>
      </w:r>
      <w:sdt>
        <w:sdtPr>
          <w:rPr>
            <w:sz w:val="24"/>
          </w:rPr>
          <w:id w:val="-1183433086"/>
          <w:placeholder>
            <w:docPart w:val="29ABB6B6EA2F43E08434F022374F5F39"/>
          </w:placeholder>
          <w:text/>
        </w:sdtPr>
        <w:sdtEndPr/>
        <w:sdtContent>
          <w:r>
            <w:rPr>
              <w:sz w:val="24"/>
            </w:rPr>
            <w:t>Verksamhetschef/enhetschef</w:t>
          </w:r>
        </w:sdtContent>
      </w:sdt>
    </w:p>
    <w:p w14:paraId="14B67C70" w14:textId="77777777" w:rsidR="00A277FC" w:rsidRDefault="00A277FC" w:rsidP="00F156D7">
      <w:pPr>
        <w:spacing w:before="240" w:after="120" w:line="240" w:lineRule="auto"/>
        <w:ind w:right="565"/>
        <w:rPr>
          <w:sz w:val="24"/>
        </w:rPr>
      </w:pPr>
      <w:r>
        <w:rPr>
          <w:b/>
          <w:color w:val="FF0000"/>
          <w:sz w:val="24"/>
        </w:rPr>
        <w:t>Verksamhet/enhet</w:t>
      </w:r>
      <w:r>
        <w:rPr>
          <w:b/>
          <w:sz w:val="24"/>
        </w:rPr>
        <w:t>:</w:t>
      </w:r>
      <w:r>
        <w:rPr>
          <w:sz w:val="24"/>
        </w:rPr>
        <w:t xml:space="preserve"> </w:t>
      </w:r>
      <w:sdt>
        <w:sdtPr>
          <w:rPr>
            <w:sz w:val="24"/>
          </w:rPr>
          <w:id w:val="476961897"/>
          <w:placeholder>
            <w:docPart w:val="621A3FB6932E4289B78679F140AFD912"/>
          </w:placeholder>
          <w:showingPlcHdr/>
          <w:text/>
        </w:sdtPr>
        <w:sdtEndPr/>
        <w:sdtContent>
          <w:r>
            <w:rPr>
              <w:rStyle w:val="Platshllartext"/>
            </w:rPr>
            <w:t>Klicka här för att ange text.</w:t>
          </w:r>
        </w:sdtContent>
      </w:sdt>
    </w:p>
    <w:p w14:paraId="37D08CF6" w14:textId="77777777" w:rsidR="00A277FC" w:rsidRDefault="00A277FC" w:rsidP="00F156D7">
      <w:pPr>
        <w:spacing w:before="240" w:after="120" w:line="240" w:lineRule="auto"/>
        <w:ind w:right="565"/>
        <w:rPr>
          <w:b/>
          <w:sz w:val="24"/>
        </w:rPr>
      </w:pPr>
      <w:r>
        <w:rPr>
          <w:b/>
          <w:sz w:val="24"/>
        </w:rPr>
        <w:t>Anledning till kontroll</w:t>
      </w:r>
    </w:p>
    <w:p w14:paraId="56BC7CA7" w14:textId="77777777" w:rsidR="00A277FC" w:rsidRDefault="00426E4A" w:rsidP="00F156D7">
      <w:pPr>
        <w:pStyle w:val="Liststycke"/>
        <w:spacing w:before="120" w:after="120" w:line="240" w:lineRule="auto"/>
        <w:ind w:left="0" w:right="565"/>
        <w:rPr>
          <w:sz w:val="24"/>
        </w:rPr>
      </w:pPr>
      <w:sdt>
        <w:sdtPr>
          <w:rPr>
            <w:sz w:val="24"/>
          </w:rPr>
          <w:id w:val="-871845226"/>
          <w14:checkbox>
            <w14:checked w14:val="0"/>
            <w14:checkedState w14:val="2612" w14:font="MS Gothic"/>
            <w14:uncheckedState w14:val="2610" w14:font="MS Gothic"/>
          </w14:checkbox>
        </w:sdtPr>
        <w:sdtEndPr/>
        <w:sdtContent>
          <w:r w:rsidR="00A277FC">
            <w:rPr>
              <w:rFonts w:ascii="MS Gothic" w:eastAsia="MS Gothic" w:hAnsi="MS Gothic" w:hint="eastAsia"/>
              <w:sz w:val="24"/>
            </w:rPr>
            <w:t>☐</w:t>
          </w:r>
        </w:sdtContent>
      </w:sdt>
      <w:r w:rsidR="00A277FC">
        <w:rPr>
          <w:sz w:val="24"/>
        </w:rPr>
        <w:t xml:space="preserve"> Systematisk månadskontroll</w:t>
      </w:r>
    </w:p>
    <w:p w14:paraId="1806F0DB" w14:textId="77777777" w:rsidR="00A277FC" w:rsidRDefault="00426E4A" w:rsidP="00F156D7">
      <w:pPr>
        <w:spacing w:before="120" w:after="120" w:line="240" w:lineRule="auto"/>
        <w:ind w:right="565"/>
        <w:rPr>
          <w:sz w:val="24"/>
        </w:rPr>
      </w:pPr>
      <w:sdt>
        <w:sdtPr>
          <w:rPr>
            <w:sz w:val="24"/>
          </w:rPr>
          <w:id w:val="-103191006"/>
          <w14:checkbox>
            <w14:checked w14:val="0"/>
            <w14:checkedState w14:val="2612" w14:font="MS Gothic"/>
            <w14:uncheckedState w14:val="2610" w14:font="MS Gothic"/>
          </w14:checkbox>
        </w:sdtPr>
        <w:sdtEndPr/>
        <w:sdtContent>
          <w:r w:rsidR="00A277FC">
            <w:rPr>
              <w:rFonts w:ascii="MS Gothic" w:eastAsia="MS Gothic" w:hint="eastAsia"/>
              <w:sz w:val="24"/>
            </w:rPr>
            <w:t>☐</w:t>
          </w:r>
        </w:sdtContent>
      </w:sdt>
      <w:r w:rsidR="00A277FC">
        <w:rPr>
          <w:sz w:val="24"/>
        </w:rPr>
        <w:t xml:space="preserve"> Särskild händelse eller misstanke</w:t>
      </w:r>
    </w:p>
    <w:p w14:paraId="0F120EF1" w14:textId="77777777" w:rsidR="00F5210B" w:rsidRDefault="00426E4A" w:rsidP="00F156D7">
      <w:pPr>
        <w:spacing w:before="120" w:after="120" w:line="240" w:lineRule="auto"/>
        <w:ind w:right="565"/>
        <w:rPr>
          <w:sz w:val="24"/>
        </w:rPr>
      </w:pPr>
      <w:sdt>
        <w:sdtPr>
          <w:rPr>
            <w:sz w:val="24"/>
          </w:rPr>
          <w:id w:val="2078166880"/>
          <w14:checkbox>
            <w14:checked w14:val="0"/>
            <w14:checkedState w14:val="2612" w14:font="MS Gothic"/>
            <w14:uncheckedState w14:val="2610" w14:font="MS Gothic"/>
          </w14:checkbox>
        </w:sdtPr>
        <w:sdtEndPr/>
        <w:sdtContent>
          <w:r w:rsidR="00A277FC">
            <w:rPr>
              <w:rFonts w:ascii="MS Gothic" w:eastAsia="MS Gothic" w:hint="eastAsia"/>
              <w:sz w:val="24"/>
            </w:rPr>
            <w:t>☐</w:t>
          </w:r>
        </w:sdtContent>
      </w:sdt>
      <w:r w:rsidR="00A277FC">
        <w:rPr>
          <w:sz w:val="24"/>
        </w:rPr>
        <w:t xml:space="preserve"> På patientens/kundens begäran</w:t>
      </w:r>
    </w:p>
    <w:p w14:paraId="3476B80F" w14:textId="42D3F124" w:rsidR="00F5210B" w:rsidRPr="00F5210B" w:rsidRDefault="00F5210B" w:rsidP="00F156D7">
      <w:pPr>
        <w:spacing w:before="120" w:after="120" w:line="240" w:lineRule="auto"/>
        <w:ind w:right="565"/>
        <w:rPr>
          <w:sz w:val="24"/>
        </w:rPr>
      </w:pPr>
      <w:r>
        <w:rPr>
          <w:b/>
          <w:sz w:val="24"/>
        </w:rPr>
        <w:t>U</w:t>
      </w:r>
      <w:r w:rsidRPr="004C581B">
        <w:rPr>
          <w:b/>
          <w:sz w:val="24"/>
        </w:rPr>
        <w:t>rvalskriterier:</w:t>
      </w:r>
    </w:p>
    <w:p w14:paraId="7D8595E5" w14:textId="77777777" w:rsidR="00A277FC" w:rsidRDefault="00A277FC" w:rsidP="00F156D7">
      <w:pPr>
        <w:spacing w:before="120" w:after="120" w:line="240" w:lineRule="auto"/>
        <w:ind w:right="565"/>
        <w:rPr>
          <w:sz w:val="24"/>
        </w:rPr>
      </w:pPr>
      <w:r>
        <w:rPr>
          <w:sz w:val="24"/>
        </w:rPr>
        <w:t xml:space="preserve">Datum/tidsperiod: </w:t>
      </w:r>
      <w:sdt>
        <w:sdtPr>
          <w:rPr>
            <w:color w:val="FF0000"/>
            <w:sz w:val="24"/>
          </w:rPr>
          <w:id w:val="334040967"/>
          <w:date>
            <w:dateFormat w:val="yyyy-MM-dd"/>
            <w:lid w:val="sv-SE"/>
            <w:storeMappedDataAs w:val="dateTime"/>
            <w:calendar w:val="gregorian"/>
          </w:date>
        </w:sdtPr>
        <w:sdtEndPr/>
        <w:sdtContent>
          <w:r>
            <w:rPr>
              <w:color w:val="FF0000"/>
              <w:sz w:val="24"/>
            </w:rPr>
            <w:t>ÅÅÅÅMMDD-ÅÅÅÅMMDD</w:t>
          </w:r>
        </w:sdtContent>
      </w:sdt>
    </w:p>
    <w:p w14:paraId="08D47E3C" w14:textId="77777777" w:rsidR="00A277FC" w:rsidRDefault="00A277FC" w:rsidP="00F156D7">
      <w:pPr>
        <w:spacing w:before="240" w:after="120" w:line="240" w:lineRule="auto"/>
        <w:ind w:right="565"/>
        <w:rPr>
          <w:b/>
          <w:sz w:val="24"/>
        </w:rPr>
      </w:pPr>
      <w:r>
        <w:rPr>
          <w:b/>
          <w:sz w:val="24"/>
        </w:rPr>
        <w:t>Alternativa urvalskriterier:</w:t>
      </w:r>
    </w:p>
    <w:p w14:paraId="5AFB8A01" w14:textId="77777777" w:rsidR="00A277FC" w:rsidRDefault="00A277FC" w:rsidP="00F156D7">
      <w:pPr>
        <w:spacing w:before="120" w:after="120" w:line="240" w:lineRule="auto"/>
        <w:ind w:right="565"/>
        <w:rPr>
          <w:sz w:val="24"/>
        </w:rPr>
      </w:pPr>
      <w:r>
        <w:rPr>
          <w:sz w:val="24"/>
        </w:rPr>
        <w:t xml:space="preserve">Kund/Patient (om kontrollen berör specifik kund/patient): </w:t>
      </w:r>
      <w:sdt>
        <w:sdtPr>
          <w:rPr>
            <w:sz w:val="24"/>
          </w:rPr>
          <w:id w:val="-1176185165"/>
          <w:showingPlcHdr/>
          <w:text/>
        </w:sdtPr>
        <w:sdtEndPr/>
        <w:sdtContent>
          <w:r>
            <w:rPr>
              <w:rStyle w:val="Platshllartext"/>
            </w:rPr>
            <w:t>Klicka här för att ange text.</w:t>
          </w:r>
        </w:sdtContent>
      </w:sdt>
    </w:p>
    <w:p w14:paraId="6D37BADD" w14:textId="77777777" w:rsidR="00EF4E83" w:rsidRDefault="00A277FC" w:rsidP="00F156D7">
      <w:pPr>
        <w:spacing w:before="120" w:after="120" w:line="240" w:lineRule="auto"/>
        <w:ind w:right="565"/>
        <w:rPr>
          <w:sz w:val="24"/>
        </w:rPr>
      </w:pPr>
      <w:r>
        <w:rPr>
          <w:sz w:val="24"/>
        </w:rPr>
        <w:t xml:space="preserve">Medarbetare som har loggats (vid särskild händelse eller misstanke): </w:t>
      </w:r>
      <w:sdt>
        <w:sdtPr>
          <w:rPr>
            <w:sz w:val="24"/>
          </w:rPr>
          <w:id w:val="696115257"/>
          <w:showingPlcHdr/>
          <w:text/>
        </w:sdtPr>
        <w:sdtEndPr/>
        <w:sdtContent>
          <w:r>
            <w:rPr>
              <w:rStyle w:val="Platshllartext"/>
            </w:rPr>
            <w:t>Klicka här för att ange text.</w:t>
          </w:r>
        </w:sdtContent>
      </w:sdt>
    </w:p>
    <w:p w14:paraId="32940EE9" w14:textId="0E08A2EE" w:rsidR="00EF4E83" w:rsidRPr="00E45AC8" w:rsidRDefault="00EF4E83" w:rsidP="00F156D7">
      <w:pPr>
        <w:spacing w:before="240" w:after="120" w:line="240" w:lineRule="auto"/>
        <w:ind w:right="565"/>
        <w:rPr>
          <w:b/>
          <w:sz w:val="24"/>
        </w:rPr>
      </w:pPr>
      <w:r w:rsidRPr="00E45AC8">
        <w:rPr>
          <w:b/>
          <w:sz w:val="24"/>
        </w:rPr>
        <w:t xml:space="preserve">Kryssa i för vilka verksamhetssystem loggkontrollen har utförts: </w:t>
      </w:r>
    </w:p>
    <w:p w14:paraId="617D92BB" w14:textId="6A2A8606" w:rsidR="00A277FC" w:rsidRDefault="00426E4A" w:rsidP="00F156D7">
      <w:pPr>
        <w:pStyle w:val="Liststycke"/>
        <w:spacing w:after="120" w:line="240" w:lineRule="auto"/>
        <w:ind w:left="0" w:right="565"/>
        <w:contextualSpacing w:val="0"/>
        <w:rPr>
          <w:sz w:val="24"/>
        </w:rPr>
      </w:pPr>
      <w:sdt>
        <w:sdtPr>
          <w:rPr>
            <w:rFonts w:eastAsiaTheme="minorHAnsi"/>
            <w:sz w:val="24"/>
          </w:rPr>
          <w:id w:val="-1403972659"/>
          <w14:checkbox>
            <w14:checked w14:val="0"/>
            <w14:checkedState w14:val="2612" w14:font="MS Gothic"/>
            <w14:uncheckedState w14:val="2610" w14:font="MS Gothic"/>
          </w14:checkbox>
        </w:sdtPr>
        <w:sdtEndPr/>
        <w:sdtContent>
          <w:r w:rsidR="00EF4E83">
            <w:rPr>
              <w:rFonts w:ascii="MS Gothic" w:eastAsia="MS Gothic" w:hAnsi="MS Gothic" w:hint="eastAsia"/>
              <w:sz w:val="24"/>
            </w:rPr>
            <w:t>☐</w:t>
          </w:r>
        </w:sdtContent>
      </w:sdt>
      <w:r w:rsidR="00A277FC">
        <w:rPr>
          <w:sz w:val="24"/>
        </w:rPr>
        <w:t xml:space="preserve"> Cosmic patientjournal</w:t>
      </w:r>
      <w:r w:rsidR="005F335D">
        <w:rPr>
          <w:sz w:val="24"/>
        </w:rPr>
        <w:t xml:space="preserve"> och LINK via Loggkoll</w:t>
      </w:r>
    </w:p>
    <w:p w14:paraId="3D7B692E" w14:textId="77777777" w:rsidR="00A277FC" w:rsidRDefault="00A277FC" w:rsidP="00F156D7">
      <w:pPr>
        <w:spacing w:before="240" w:after="120" w:line="240" w:lineRule="auto"/>
        <w:ind w:right="565"/>
        <w:rPr>
          <w:b/>
          <w:color w:val="FF0000"/>
          <w:sz w:val="24"/>
        </w:rPr>
      </w:pPr>
      <w:r>
        <w:rPr>
          <w:b/>
          <w:color w:val="FF0000"/>
          <w:sz w:val="24"/>
        </w:rPr>
        <w:t>Kontroll av logglistan:</w:t>
      </w:r>
    </w:p>
    <w:p w14:paraId="427EEECA" w14:textId="77777777" w:rsidR="00A277FC" w:rsidRDefault="00A277FC" w:rsidP="00F156D7">
      <w:pPr>
        <w:pStyle w:val="Ingetavstnd"/>
        <w:keepNext/>
        <w:spacing w:before="120" w:after="120"/>
        <w:ind w:right="565"/>
        <w:rPr>
          <w:rFonts w:ascii="Times New Roman" w:hAnsi="Times New Roman" w:cs="Times New Roman"/>
          <w:i/>
          <w:sz w:val="24"/>
          <w:szCs w:val="24"/>
        </w:rPr>
      </w:pPr>
      <w:r>
        <w:rPr>
          <w:rFonts w:ascii="Times New Roman" w:hAnsi="Times New Roman" w:cs="Times New Roman"/>
          <w:sz w:val="24"/>
          <w:szCs w:val="24"/>
        </w:rPr>
        <w:t>Ansvarig chef granskar logglistan utifrån frågeställningen</w:t>
      </w:r>
    </w:p>
    <w:p w14:paraId="5DE95B2E" w14:textId="77777777" w:rsidR="00A277FC" w:rsidRDefault="00A277FC" w:rsidP="00F156D7">
      <w:pPr>
        <w:pStyle w:val="Ingetavstnd"/>
        <w:spacing w:before="120" w:after="120"/>
        <w:ind w:right="565"/>
        <w:rPr>
          <w:rFonts w:ascii="Times New Roman" w:hAnsi="Times New Roman" w:cs="Times New Roman"/>
          <w:i/>
          <w:sz w:val="24"/>
          <w:szCs w:val="24"/>
        </w:rPr>
      </w:pPr>
      <w:r>
        <w:rPr>
          <w:rFonts w:ascii="Times New Roman" w:hAnsi="Times New Roman" w:cs="Times New Roman"/>
          <w:i/>
          <w:sz w:val="24"/>
          <w:szCs w:val="24"/>
        </w:rPr>
        <w:t>Har medarbetarna som enligt logglistan sökt, läst, skrivit eller sparat i den aktuella patientens/kundens ärende, haft behov av detta för att kunna utföra sina arbetsuppgifter under den aktuella perioden?</w:t>
      </w:r>
    </w:p>
    <w:p w14:paraId="49D80129" w14:textId="77777777" w:rsidR="00A277FC" w:rsidRPr="00A25E1C" w:rsidRDefault="00A277FC" w:rsidP="00F156D7">
      <w:pPr>
        <w:pStyle w:val="Ingetavstnd"/>
        <w:spacing w:before="120" w:after="120"/>
        <w:ind w:right="565"/>
        <w:rPr>
          <w:rFonts w:ascii="Times New Roman" w:hAnsi="Times New Roman" w:cs="Times New Roman"/>
          <w:b/>
          <w:sz w:val="24"/>
          <w:szCs w:val="24"/>
        </w:rPr>
      </w:pPr>
      <w:r w:rsidRPr="00A25E1C">
        <w:rPr>
          <w:rFonts w:ascii="Times New Roman" w:hAnsi="Times New Roman" w:cs="Times New Roman"/>
          <w:b/>
          <w:sz w:val="24"/>
          <w:szCs w:val="24"/>
        </w:rPr>
        <w:t>Följande kriterier är förslag på vad den som granskar bör vara uppmärksam på:</w:t>
      </w:r>
    </w:p>
    <w:p w14:paraId="7EB15E81" w14:textId="77777777" w:rsidR="00A277FC" w:rsidRDefault="00A277FC" w:rsidP="00F156D7">
      <w:pPr>
        <w:pStyle w:val="Ingetavstnd"/>
        <w:numPr>
          <w:ilvl w:val="0"/>
          <w:numId w:val="21"/>
        </w:numPr>
        <w:spacing w:before="120" w:after="120"/>
        <w:ind w:left="0" w:right="565"/>
        <w:rPr>
          <w:rFonts w:ascii="Times New Roman" w:hAnsi="Times New Roman" w:cs="Times New Roman"/>
          <w:sz w:val="24"/>
          <w:szCs w:val="24"/>
        </w:rPr>
      </w:pPr>
      <w:r>
        <w:rPr>
          <w:rFonts w:ascii="Times New Roman" w:hAnsi="Times New Roman" w:cs="Times New Roman"/>
          <w:sz w:val="24"/>
          <w:szCs w:val="24"/>
        </w:rPr>
        <w:t>Kontroll mot medarbetarens arbetstid, och närvaro.</w:t>
      </w:r>
    </w:p>
    <w:p w14:paraId="7583682E" w14:textId="77777777" w:rsidR="00A277FC" w:rsidRDefault="00A277FC" w:rsidP="00F156D7">
      <w:pPr>
        <w:pStyle w:val="Ingetavstnd"/>
        <w:numPr>
          <w:ilvl w:val="0"/>
          <w:numId w:val="21"/>
        </w:numPr>
        <w:spacing w:before="120" w:after="120"/>
        <w:ind w:left="0" w:right="565"/>
        <w:rPr>
          <w:rFonts w:ascii="Times New Roman" w:hAnsi="Times New Roman" w:cs="Times New Roman"/>
          <w:sz w:val="24"/>
          <w:szCs w:val="24"/>
        </w:rPr>
      </w:pPr>
      <w:r>
        <w:rPr>
          <w:rFonts w:ascii="Times New Roman" w:hAnsi="Times New Roman" w:cs="Times New Roman"/>
          <w:sz w:val="24"/>
          <w:szCs w:val="24"/>
        </w:rPr>
        <w:t>Informationssökning som medarbetare inte haft behov av för att kunna utföra sina arbetsuppgifter</w:t>
      </w:r>
    </w:p>
    <w:p w14:paraId="4D40AD83" w14:textId="77777777" w:rsidR="00A277FC" w:rsidRDefault="00A277FC" w:rsidP="00F156D7">
      <w:pPr>
        <w:pStyle w:val="Ingetavstnd"/>
        <w:numPr>
          <w:ilvl w:val="0"/>
          <w:numId w:val="21"/>
        </w:numPr>
        <w:spacing w:before="120" w:after="120"/>
        <w:ind w:left="0" w:right="565"/>
        <w:rPr>
          <w:rFonts w:ascii="Times New Roman" w:hAnsi="Times New Roman" w:cs="Times New Roman"/>
          <w:sz w:val="24"/>
          <w:szCs w:val="24"/>
        </w:rPr>
      </w:pPr>
      <w:r>
        <w:rPr>
          <w:rFonts w:ascii="Times New Roman" w:hAnsi="Times New Roman" w:cs="Times New Roman"/>
          <w:sz w:val="24"/>
          <w:szCs w:val="24"/>
        </w:rPr>
        <w:t>Personer med släktskap eller kollegor</w:t>
      </w:r>
    </w:p>
    <w:p w14:paraId="454D5DB8" w14:textId="77777777" w:rsidR="00A277FC" w:rsidRDefault="00A277FC" w:rsidP="00F156D7">
      <w:pPr>
        <w:pStyle w:val="Ingetavstnd"/>
        <w:numPr>
          <w:ilvl w:val="0"/>
          <w:numId w:val="21"/>
        </w:numPr>
        <w:spacing w:before="120" w:after="120"/>
        <w:ind w:left="0" w:right="565"/>
        <w:rPr>
          <w:rFonts w:ascii="Times New Roman" w:hAnsi="Times New Roman" w:cs="Times New Roman"/>
          <w:sz w:val="24"/>
          <w:szCs w:val="24"/>
        </w:rPr>
      </w:pPr>
      <w:r>
        <w:rPr>
          <w:rFonts w:ascii="Times New Roman" w:hAnsi="Times New Roman" w:cs="Times New Roman"/>
          <w:sz w:val="24"/>
          <w:szCs w:val="24"/>
        </w:rPr>
        <w:t>personer av medialt intresse, lokalt och nationellt</w:t>
      </w:r>
    </w:p>
    <w:p w14:paraId="44114199" w14:textId="77777777" w:rsidR="00A277FC" w:rsidRDefault="00A277FC" w:rsidP="00F156D7">
      <w:pPr>
        <w:pStyle w:val="Ingetavstnd"/>
        <w:numPr>
          <w:ilvl w:val="0"/>
          <w:numId w:val="21"/>
        </w:numPr>
        <w:spacing w:before="120" w:after="120"/>
        <w:ind w:left="0" w:right="565"/>
        <w:rPr>
          <w:rFonts w:ascii="Times New Roman" w:hAnsi="Times New Roman" w:cs="Times New Roman"/>
          <w:sz w:val="24"/>
          <w:szCs w:val="24"/>
        </w:rPr>
      </w:pPr>
      <w:r>
        <w:rPr>
          <w:rFonts w:ascii="Times New Roman" w:hAnsi="Times New Roman" w:cs="Times New Roman"/>
          <w:sz w:val="24"/>
          <w:szCs w:val="24"/>
        </w:rPr>
        <w:t>person med diagnos eller situation som kan väcka särskilt intresse</w:t>
      </w:r>
    </w:p>
    <w:p w14:paraId="650E57AE" w14:textId="77777777" w:rsidR="00A277FC" w:rsidRDefault="00A277FC" w:rsidP="00F156D7">
      <w:pPr>
        <w:pStyle w:val="Ingetavstnd"/>
        <w:spacing w:before="120" w:after="120"/>
        <w:ind w:right="565"/>
        <w:rPr>
          <w:rFonts w:ascii="Times New Roman" w:hAnsi="Times New Roman" w:cs="Times New Roman"/>
          <w:sz w:val="24"/>
          <w:szCs w:val="24"/>
        </w:rPr>
      </w:pPr>
    </w:p>
    <w:p w14:paraId="7246AAE4" w14:textId="6CA543C3" w:rsidR="00A277FC" w:rsidRDefault="00875F0A" w:rsidP="00F156D7">
      <w:pPr>
        <w:spacing w:before="240" w:after="120" w:line="240" w:lineRule="auto"/>
        <w:ind w:right="565"/>
        <w:rPr>
          <w:rFonts w:ascii="Times New Roman" w:hAnsi="Times New Roman"/>
          <w:b/>
          <w:color w:val="FF0000"/>
          <w:sz w:val="24"/>
          <w:szCs w:val="24"/>
        </w:rPr>
      </w:pPr>
      <w:r>
        <w:rPr>
          <w:b/>
          <w:color w:val="FF0000"/>
          <w:sz w:val="24"/>
        </w:rPr>
        <w:br/>
      </w:r>
      <w:r>
        <w:rPr>
          <w:b/>
          <w:color w:val="FF0000"/>
          <w:sz w:val="24"/>
        </w:rPr>
        <w:br/>
      </w:r>
      <w:r w:rsidR="00A277FC">
        <w:rPr>
          <w:b/>
          <w:color w:val="FF0000"/>
          <w:sz w:val="24"/>
        </w:rPr>
        <w:t>Resultat av loggkontrollen:</w:t>
      </w:r>
    </w:p>
    <w:p w14:paraId="1C16D043" w14:textId="77777777" w:rsidR="00A277FC" w:rsidRPr="007A2B5A" w:rsidRDefault="00426E4A" w:rsidP="00F156D7">
      <w:pPr>
        <w:pStyle w:val="Liststycke"/>
        <w:spacing w:after="120" w:line="240" w:lineRule="auto"/>
        <w:ind w:left="0"/>
        <w:contextualSpacing w:val="0"/>
        <w:rPr>
          <w:rFonts w:eastAsiaTheme="minorHAnsi"/>
          <w:sz w:val="24"/>
        </w:rPr>
      </w:pPr>
      <w:sdt>
        <w:sdtPr>
          <w:rPr>
            <w:rFonts w:eastAsiaTheme="minorHAnsi"/>
            <w:sz w:val="24"/>
          </w:rPr>
          <w:id w:val="945418337"/>
          <w14:checkbox>
            <w14:checked w14:val="0"/>
            <w14:checkedState w14:val="2612" w14:font="MS Gothic"/>
            <w14:uncheckedState w14:val="2610" w14:font="MS Gothic"/>
          </w14:checkbox>
        </w:sdtPr>
        <w:sdtEndPr/>
        <w:sdtContent>
          <w:r w:rsidR="00A277FC" w:rsidRPr="007A2B5A">
            <w:rPr>
              <w:rFonts w:ascii="Segoe UI Symbol" w:eastAsiaTheme="minorHAnsi" w:hAnsi="Segoe UI Symbol" w:cs="Segoe UI Symbol"/>
              <w:sz w:val="24"/>
            </w:rPr>
            <w:t>☐</w:t>
          </w:r>
        </w:sdtContent>
      </w:sdt>
      <w:r w:rsidR="00A277FC" w:rsidRPr="007A2B5A">
        <w:rPr>
          <w:rFonts w:eastAsiaTheme="minorHAnsi"/>
          <w:sz w:val="24"/>
        </w:rPr>
        <w:t xml:space="preserve"> Ingen otillbörlig åtkomst har förekommit</w:t>
      </w:r>
    </w:p>
    <w:p w14:paraId="32404F51" w14:textId="3AF4A02E" w:rsidR="00A277FC" w:rsidRPr="007A2B5A" w:rsidRDefault="00426E4A" w:rsidP="00F156D7">
      <w:pPr>
        <w:pStyle w:val="Liststycke"/>
        <w:spacing w:after="120" w:line="240" w:lineRule="auto"/>
        <w:ind w:left="0"/>
        <w:contextualSpacing w:val="0"/>
        <w:rPr>
          <w:rFonts w:eastAsiaTheme="minorHAnsi"/>
          <w:sz w:val="24"/>
        </w:rPr>
      </w:pPr>
      <w:sdt>
        <w:sdtPr>
          <w:rPr>
            <w:rFonts w:eastAsiaTheme="minorHAnsi"/>
            <w:sz w:val="24"/>
          </w:rPr>
          <w:id w:val="144939362"/>
          <w14:checkbox>
            <w14:checked w14:val="0"/>
            <w14:checkedState w14:val="2612" w14:font="MS Gothic"/>
            <w14:uncheckedState w14:val="2610" w14:font="MS Gothic"/>
          </w14:checkbox>
        </w:sdtPr>
        <w:sdtEndPr/>
        <w:sdtContent>
          <w:r w:rsidR="00A277FC" w:rsidRPr="007A2B5A">
            <w:rPr>
              <w:rFonts w:ascii="Segoe UI Symbol" w:eastAsiaTheme="minorHAnsi" w:hAnsi="Segoe UI Symbol" w:cs="Segoe UI Symbol"/>
              <w:sz w:val="24"/>
            </w:rPr>
            <w:t>☐</w:t>
          </w:r>
        </w:sdtContent>
      </w:sdt>
      <w:r w:rsidR="00A277FC" w:rsidRPr="007A2B5A">
        <w:rPr>
          <w:rFonts w:eastAsiaTheme="minorHAnsi"/>
          <w:sz w:val="24"/>
        </w:rPr>
        <w:t xml:space="preserve"> Otillbörlig åtkomst misstänks har förekommit och vidare utredning görs</w:t>
      </w:r>
      <w:r w:rsidRPr="007A2B5A">
        <w:rPr>
          <w:rFonts w:eastAsiaTheme="minorHAnsi"/>
          <w:sz w:val="24"/>
        </w:rPr>
        <w:t xml:space="preserve"> </w:t>
      </w:r>
      <w:r w:rsidR="00A277FC" w:rsidRPr="007A2B5A">
        <w:rPr>
          <w:rFonts w:eastAsiaTheme="minorHAnsi"/>
          <w:sz w:val="24"/>
        </w:rPr>
        <w:t>**</w:t>
      </w:r>
    </w:p>
    <w:p w14:paraId="053438CA" w14:textId="77777777" w:rsidR="00A277FC" w:rsidRDefault="00A277FC" w:rsidP="00F156D7">
      <w:pPr>
        <w:spacing w:before="240" w:after="120" w:line="240" w:lineRule="auto"/>
        <w:ind w:right="565"/>
        <w:rPr>
          <w:b/>
          <w:color w:val="FF0000"/>
          <w:sz w:val="24"/>
        </w:rPr>
      </w:pPr>
      <w:r>
        <w:rPr>
          <w:b/>
          <w:color w:val="FF0000"/>
          <w:sz w:val="24"/>
        </w:rPr>
        <w:lastRenderedPageBreak/>
        <w:t>Kontrollen genomförd av:</w:t>
      </w:r>
    </w:p>
    <w:p w14:paraId="3F734CBD" w14:textId="77777777" w:rsidR="00A277FC" w:rsidRDefault="00A277FC" w:rsidP="00F156D7">
      <w:pPr>
        <w:spacing w:before="120" w:after="120" w:line="240" w:lineRule="auto"/>
        <w:ind w:right="565"/>
        <w:rPr>
          <w:sz w:val="24"/>
        </w:rPr>
      </w:pPr>
      <w:r>
        <w:rPr>
          <w:sz w:val="24"/>
        </w:rPr>
        <w:t>Datum:</w:t>
      </w:r>
      <w:r>
        <w:rPr>
          <w:sz w:val="24"/>
        </w:rPr>
        <w:tab/>
        <w:t xml:space="preserve"> </w:t>
      </w:r>
      <w:sdt>
        <w:sdtPr>
          <w:rPr>
            <w:sz w:val="24"/>
          </w:rPr>
          <w:id w:val="1657258240"/>
          <w:showingPlcHdr/>
          <w:date>
            <w:dateFormat w:val="yyyy-MM-dd"/>
            <w:lid w:val="sv-SE"/>
            <w:storeMappedDataAs w:val="dateTime"/>
            <w:calendar w:val="gregorian"/>
          </w:date>
        </w:sdtPr>
        <w:sdtEndPr/>
        <w:sdtContent>
          <w:r>
            <w:rPr>
              <w:rStyle w:val="Platshllartext"/>
            </w:rPr>
            <w:t>Klicka här för att ange datum.</w:t>
          </w:r>
        </w:sdtContent>
      </w:sdt>
    </w:p>
    <w:p w14:paraId="4553C0B5" w14:textId="77777777" w:rsidR="00A277FC" w:rsidRDefault="00A277FC" w:rsidP="00F156D7">
      <w:pPr>
        <w:spacing w:before="120" w:after="120" w:line="240" w:lineRule="auto"/>
        <w:ind w:right="565"/>
        <w:rPr>
          <w:sz w:val="24"/>
        </w:rPr>
      </w:pPr>
      <w:r>
        <w:rPr>
          <w:sz w:val="24"/>
        </w:rPr>
        <w:t>Namn:</w:t>
      </w:r>
      <w:r>
        <w:rPr>
          <w:sz w:val="24"/>
        </w:rPr>
        <w:tab/>
        <w:t xml:space="preserve"> </w:t>
      </w:r>
      <w:sdt>
        <w:sdtPr>
          <w:rPr>
            <w:sz w:val="24"/>
          </w:rPr>
          <w:id w:val="-101030372"/>
          <w:showingPlcHdr/>
          <w:text/>
        </w:sdtPr>
        <w:sdtEndPr/>
        <w:sdtContent>
          <w:r>
            <w:rPr>
              <w:rStyle w:val="Platshllartext"/>
            </w:rPr>
            <w:t>Klicka här för att ange text.</w:t>
          </w:r>
        </w:sdtContent>
      </w:sdt>
    </w:p>
    <w:p w14:paraId="3914B59F" w14:textId="77777777" w:rsidR="00A277FC" w:rsidRDefault="00A277FC" w:rsidP="00F156D7">
      <w:pPr>
        <w:spacing w:before="120" w:after="120" w:line="240" w:lineRule="auto"/>
        <w:ind w:right="565"/>
        <w:rPr>
          <w:sz w:val="24"/>
        </w:rPr>
      </w:pPr>
      <w:r>
        <w:rPr>
          <w:sz w:val="24"/>
        </w:rPr>
        <w:t>Befattning:</w:t>
      </w:r>
      <w:r>
        <w:rPr>
          <w:sz w:val="24"/>
        </w:rPr>
        <w:tab/>
        <w:t xml:space="preserve"> </w:t>
      </w:r>
      <w:sdt>
        <w:sdtPr>
          <w:rPr>
            <w:sz w:val="24"/>
          </w:rPr>
          <w:id w:val="1463996884"/>
          <w:showingPlcHdr/>
          <w:text/>
        </w:sdtPr>
        <w:sdtEndPr/>
        <w:sdtContent>
          <w:r>
            <w:rPr>
              <w:rStyle w:val="Platshllartext"/>
            </w:rPr>
            <w:t>Klicka här för att ange text.</w:t>
          </w:r>
        </w:sdtContent>
      </w:sdt>
    </w:p>
    <w:p w14:paraId="6A8874BE" w14:textId="77777777" w:rsidR="00A277FC" w:rsidRDefault="00A277FC" w:rsidP="00F156D7">
      <w:pPr>
        <w:spacing w:before="120" w:after="120" w:line="240" w:lineRule="auto"/>
        <w:ind w:right="565"/>
        <w:rPr>
          <w:sz w:val="24"/>
        </w:rPr>
      </w:pPr>
      <w:r>
        <w:rPr>
          <w:sz w:val="24"/>
        </w:rPr>
        <w:t>Kontaktinfo:</w:t>
      </w:r>
      <w:r>
        <w:rPr>
          <w:sz w:val="24"/>
        </w:rPr>
        <w:tab/>
        <w:t xml:space="preserve"> </w:t>
      </w:r>
      <w:sdt>
        <w:sdtPr>
          <w:rPr>
            <w:sz w:val="24"/>
          </w:rPr>
          <w:id w:val="-381793085"/>
          <w:showingPlcHdr/>
          <w:text/>
        </w:sdtPr>
        <w:sdtEndPr/>
        <w:sdtContent>
          <w:r>
            <w:rPr>
              <w:rStyle w:val="Platshllartext"/>
            </w:rPr>
            <w:t>Klicka här för att ange text.</w:t>
          </w:r>
        </w:sdtContent>
      </w:sdt>
    </w:p>
    <w:p w14:paraId="0FF39104" w14:textId="77777777" w:rsidR="00A277FC" w:rsidRDefault="00A277FC" w:rsidP="00F156D7">
      <w:pPr>
        <w:ind w:right="565"/>
      </w:pPr>
    </w:p>
    <w:p w14:paraId="0E0F00D3" w14:textId="77777777" w:rsidR="00A277FC" w:rsidRDefault="00A277FC" w:rsidP="00F156D7">
      <w:pPr>
        <w:ind w:right="565"/>
      </w:pPr>
    </w:p>
    <w:p w14:paraId="709F653B" w14:textId="77777777" w:rsidR="00A277FC" w:rsidRDefault="00A277FC" w:rsidP="00F156D7">
      <w:pPr>
        <w:ind w:right="565"/>
      </w:pPr>
      <w:r>
        <w:t>_______________________________________________</w:t>
      </w:r>
    </w:p>
    <w:p w14:paraId="2DFB8CAF" w14:textId="77777777" w:rsidR="00A277FC" w:rsidRDefault="00A277FC" w:rsidP="00F156D7">
      <w:pPr>
        <w:ind w:right="565"/>
      </w:pPr>
      <w:r>
        <w:t>Underskrift</w:t>
      </w:r>
    </w:p>
    <w:p w14:paraId="2650DFFB" w14:textId="77777777" w:rsidR="00A277FC" w:rsidRDefault="00A277FC" w:rsidP="00F156D7">
      <w:pPr>
        <w:ind w:right="565"/>
      </w:pPr>
    </w:p>
    <w:p w14:paraId="07AD61D3" w14:textId="77777777" w:rsidR="00A277FC" w:rsidRDefault="00A277FC" w:rsidP="00F156D7">
      <w:pPr>
        <w:ind w:right="565"/>
      </w:pPr>
    </w:p>
    <w:p w14:paraId="218E93A0" w14:textId="77777777" w:rsidR="00A277FC" w:rsidRDefault="00A277FC" w:rsidP="00F156D7">
      <w:pPr>
        <w:ind w:right="565"/>
      </w:pPr>
    </w:p>
    <w:p w14:paraId="75C22EE6" w14:textId="77777777" w:rsidR="00A277FC" w:rsidRDefault="00A277FC" w:rsidP="00F156D7">
      <w:pPr>
        <w:spacing w:after="120"/>
        <w:ind w:right="567"/>
        <w:rPr>
          <w:sz w:val="20"/>
          <w:szCs w:val="20"/>
        </w:rPr>
      </w:pPr>
      <w:r>
        <w:rPr>
          <w:sz w:val="20"/>
          <w:szCs w:val="20"/>
        </w:rPr>
        <w:t>*Om loggkontrollen utförts på kundens begäran skall hela ärendet (kundens begäran, ifyllt loggkontrollprotokoll samt svaret till kunden) diarieföras och sparas i 1 år.</w:t>
      </w:r>
    </w:p>
    <w:p w14:paraId="358E1C3A" w14:textId="77777777" w:rsidR="00A277FC" w:rsidRDefault="00A277FC" w:rsidP="00F156D7">
      <w:pPr>
        <w:spacing w:after="120"/>
        <w:ind w:right="567"/>
        <w:rPr>
          <w:sz w:val="20"/>
          <w:szCs w:val="20"/>
        </w:rPr>
      </w:pPr>
      <w:r>
        <w:rPr>
          <w:sz w:val="20"/>
          <w:szCs w:val="20"/>
        </w:rPr>
        <w:t>Loggkontrollprotokoll som upprättas av andra skäl än på begäran av kund sparas i 10 år utskrivet och undertecknat på enheten och arkiveras efter behov.</w:t>
      </w:r>
    </w:p>
    <w:p w14:paraId="5CB88854" w14:textId="77777777" w:rsidR="00716110" w:rsidRDefault="00716110" w:rsidP="00716110">
      <w:pPr>
        <w:spacing w:after="120"/>
        <w:ind w:right="567"/>
        <w:rPr>
          <w:sz w:val="20"/>
          <w:szCs w:val="20"/>
        </w:rPr>
      </w:pPr>
      <w:r>
        <w:rPr>
          <w:sz w:val="20"/>
          <w:szCs w:val="20"/>
        </w:rPr>
        <w:t>**Om det utifrån loggkontrollen finns misstanke om otillbörlig åtkomst kontaktar ansvarig chef HR-funktionen inom respektive förvaltning om vidare utredning.</w:t>
      </w:r>
    </w:p>
    <w:p w14:paraId="607FDA87" w14:textId="23EF495B" w:rsidR="003260A6" w:rsidRDefault="003260A6" w:rsidP="0020653A">
      <w:pPr>
        <w:spacing w:after="120"/>
        <w:ind w:left="-426" w:right="567"/>
        <w:rPr>
          <w:sz w:val="20"/>
          <w:szCs w:val="20"/>
        </w:rPr>
      </w:pPr>
    </w:p>
    <w:p w14:paraId="2DDDF982" w14:textId="37B9B4B6" w:rsidR="003260A6" w:rsidRDefault="003260A6" w:rsidP="0020653A">
      <w:pPr>
        <w:spacing w:after="120"/>
        <w:ind w:left="-426" w:right="567"/>
        <w:rPr>
          <w:sz w:val="20"/>
          <w:szCs w:val="20"/>
        </w:rPr>
      </w:pPr>
    </w:p>
    <w:p w14:paraId="6A5684B4" w14:textId="142DDE63" w:rsidR="003260A6" w:rsidRDefault="003260A6" w:rsidP="0020653A">
      <w:pPr>
        <w:spacing w:after="120"/>
        <w:ind w:left="-426" w:right="567"/>
        <w:rPr>
          <w:sz w:val="20"/>
          <w:szCs w:val="20"/>
        </w:rPr>
      </w:pPr>
    </w:p>
    <w:p w14:paraId="3EB92C25" w14:textId="77777777" w:rsidR="003260A6" w:rsidRDefault="003260A6" w:rsidP="0020653A">
      <w:pPr>
        <w:spacing w:after="120"/>
        <w:ind w:left="-426" w:right="567"/>
        <w:rPr>
          <w:sz w:val="20"/>
          <w:szCs w:val="20"/>
        </w:rPr>
      </w:pPr>
    </w:p>
    <w:p w14:paraId="5409926A" w14:textId="77777777" w:rsidR="008532A4" w:rsidRDefault="008532A4" w:rsidP="008532A4">
      <w:pPr>
        <w:spacing w:after="120" w:line="240" w:lineRule="auto"/>
        <w:ind w:right="567"/>
        <w:rPr>
          <w:sz w:val="18"/>
          <w:szCs w:val="18"/>
        </w:rPr>
        <w:sectPr w:rsidR="008532A4" w:rsidSect="002B314D">
          <w:headerReference w:type="default" r:id="rId28"/>
          <w:footerReference w:type="default" r:id="rId29"/>
          <w:pgSz w:w="11906" w:h="16838" w:code="9"/>
          <w:pgMar w:top="1701" w:right="1134" w:bottom="1985" w:left="1701" w:header="397" w:footer="567" w:gutter="0"/>
          <w:pgNumType w:start="1"/>
          <w:cols w:space="708"/>
          <w:docGrid w:linePitch="360"/>
        </w:sectPr>
      </w:pPr>
    </w:p>
    <w:p w14:paraId="109D58BE" w14:textId="77777777" w:rsidR="00A277FC" w:rsidRPr="002E054F" w:rsidRDefault="00137569" w:rsidP="0010369C">
      <w:pPr>
        <w:pStyle w:val="Rubrik1"/>
      </w:pPr>
      <w:fldSimple w:instr=" DOCPROPERTY  CTitle  \* MERGEFORMAT ">
        <w:bookmarkStart w:id="20" w:name="_Toc129865647"/>
        <w:r w:rsidR="00A277FC" w:rsidRPr="002E054F">
          <w:t>Delegering av loggranskning</w:t>
        </w:r>
        <w:bookmarkEnd w:id="20"/>
      </w:fldSimple>
    </w:p>
    <w:p w14:paraId="6B963A69" w14:textId="77777777" w:rsidR="00824750" w:rsidRDefault="00824750" w:rsidP="00824750">
      <w:pPr>
        <w:pStyle w:val="Brdtext"/>
        <w:ind w:left="-1134"/>
      </w:pPr>
      <w:r>
        <w:t>Blanketten används när verksamhetschef/enhetschef ska delegera uppgift att utföra loggranskning till någon annan i verksamheten. Ansvaret kvarstår dock hos verksamhetschef/enhetschef att loggranskning genomförs.</w:t>
      </w:r>
    </w:p>
    <w:p w14:paraId="6C974678" w14:textId="77777777" w:rsidR="00A277FC" w:rsidRPr="000E67A1" w:rsidRDefault="00A277FC" w:rsidP="00A277FC">
      <w:pPr>
        <w:pStyle w:val="Brdtext"/>
        <w:ind w:left="-1134"/>
        <w:rPr>
          <w:b/>
        </w:rPr>
      </w:pPr>
      <w:r w:rsidRPr="000E67A1">
        <w:rPr>
          <w:b/>
        </w:rPr>
        <w:t>Beställning</w:t>
      </w:r>
    </w:p>
    <w:p w14:paraId="027751F9" w14:textId="77777777" w:rsidR="00A277FC" w:rsidRDefault="00A277FC" w:rsidP="00A277FC">
      <w:pPr>
        <w:pStyle w:val="Brdtext"/>
        <w:ind w:left="-1134"/>
      </w:pPr>
      <w:r>
        <w:t>Uppdraget gäller tills delegeringsbeslutet återkallas genom denna blankett. Har användaren inte loggat in någon gång under ett års tid tas användaren bort.</w:t>
      </w:r>
    </w:p>
    <w:tbl>
      <w:tblPr>
        <w:tblW w:w="8917" w:type="dxa"/>
        <w:tblInd w:w="-1152" w:type="dxa"/>
        <w:tblLayout w:type="fixed"/>
        <w:tblLook w:val="00A0" w:firstRow="1" w:lastRow="0" w:firstColumn="1" w:lastColumn="0" w:noHBand="0" w:noVBand="0"/>
      </w:tblPr>
      <w:tblGrid>
        <w:gridCol w:w="2515"/>
        <w:gridCol w:w="2289"/>
        <w:gridCol w:w="513"/>
        <w:gridCol w:w="3600"/>
      </w:tblGrid>
      <w:tr w:rsidR="00A277FC" w14:paraId="5E7190B0" w14:textId="77777777" w:rsidTr="005F325A">
        <w:tc>
          <w:tcPr>
            <w:tcW w:w="8917" w:type="dxa"/>
            <w:gridSpan w:val="4"/>
            <w:hideMark/>
          </w:tcPr>
          <w:p w14:paraId="369071FC" w14:textId="77777777" w:rsidR="00A277FC" w:rsidRPr="00702417" w:rsidRDefault="00A277FC" w:rsidP="00583A23">
            <w:pPr>
              <w:spacing w:before="240" w:after="0"/>
            </w:pPr>
            <w:r w:rsidRPr="00702417">
              <w:t>Gäller för</w:t>
            </w:r>
          </w:p>
        </w:tc>
      </w:tr>
      <w:tr w:rsidR="00A277FC" w14:paraId="624D6E6B" w14:textId="77777777" w:rsidTr="005F325A">
        <w:tc>
          <w:tcPr>
            <w:tcW w:w="4804" w:type="dxa"/>
            <w:gridSpan w:val="2"/>
            <w:tcBorders>
              <w:top w:val="single" w:sz="4" w:space="0" w:color="auto"/>
              <w:left w:val="single" w:sz="4" w:space="0" w:color="auto"/>
              <w:bottom w:val="nil"/>
              <w:right w:val="single" w:sz="4" w:space="0" w:color="auto"/>
            </w:tcBorders>
            <w:hideMark/>
          </w:tcPr>
          <w:p w14:paraId="45C88D00" w14:textId="77777777" w:rsidR="00A277FC" w:rsidRDefault="00A277FC">
            <w:pPr>
              <w:pStyle w:val="Ledtext"/>
            </w:pPr>
            <w:r>
              <w:t>Namn</w:t>
            </w:r>
          </w:p>
        </w:tc>
        <w:tc>
          <w:tcPr>
            <w:tcW w:w="4110" w:type="dxa"/>
            <w:gridSpan w:val="2"/>
            <w:tcBorders>
              <w:top w:val="single" w:sz="4" w:space="0" w:color="auto"/>
              <w:left w:val="single" w:sz="4" w:space="0" w:color="auto"/>
              <w:bottom w:val="nil"/>
              <w:right w:val="single" w:sz="4" w:space="0" w:color="auto"/>
            </w:tcBorders>
            <w:hideMark/>
          </w:tcPr>
          <w:p w14:paraId="39D60368" w14:textId="77777777" w:rsidR="00A277FC" w:rsidRDefault="00A277FC">
            <w:pPr>
              <w:pStyle w:val="Ledtext"/>
            </w:pPr>
            <w:r>
              <w:t>Personnummer</w:t>
            </w:r>
          </w:p>
        </w:tc>
      </w:tr>
      <w:tr w:rsidR="00A277FC" w14:paraId="12A0E337" w14:textId="77777777" w:rsidTr="005F325A">
        <w:tc>
          <w:tcPr>
            <w:tcW w:w="4804" w:type="dxa"/>
            <w:gridSpan w:val="2"/>
            <w:tcBorders>
              <w:top w:val="nil"/>
              <w:left w:val="single" w:sz="4" w:space="0" w:color="auto"/>
              <w:bottom w:val="single" w:sz="4" w:space="0" w:color="auto"/>
              <w:right w:val="single" w:sz="4" w:space="0" w:color="auto"/>
            </w:tcBorders>
            <w:hideMark/>
          </w:tcPr>
          <w:p w14:paraId="4F91DD35"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c>
          <w:tcPr>
            <w:tcW w:w="4110" w:type="dxa"/>
            <w:gridSpan w:val="2"/>
            <w:tcBorders>
              <w:top w:val="nil"/>
              <w:left w:val="single" w:sz="4" w:space="0" w:color="auto"/>
              <w:bottom w:val="single" w:sz="4" w:space="0" w:color="auto"/>
              <w:right w:val="single" w:sz="4" w:space="0" w:color="auto"/>
            </w:tcBorders>
            <w:hideMark/>
          </w:tcPr>
          <w:p w14:paraId="29E00808"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A277FC" w14:paraId="1C32EBE3" w14:textId="77777777" w:rsidTr="005F325A">
        <w:tc>
          <w:tcPr>
            <w:tcW w:w="4804" w:type="dxa"/>
            <w:gridSpan w:val="2"/>
            <w:tcBorders>
              <w:top w:val="single" w:sz="4" w:space="0" w:color="auto"/>
              <w:left w:val="single" w:sz="4" w:space="0" w:color="auto"/>
              <w:bottom w:val="nil"/>
              <w:right w:val="single" w:sz="4" w:space="0" w:color="auto"/>
            </w:tcBorders>
            <w:hideMark/>
          </w:tcPr>
          <w:p w14:paraId="41397352" w14:textId="77777777" w:rsidR="00A277FC" w:rsidRDefault="00A277FC">
            <w:pPr>
              <w:pStyle w:val="Ledtext"/>
              <w:rPr>
                <w:rFonts w:ascii="Arial" w:hAnsi="Arial"/>
                <w:sz w:val="16"/>
              </w:rPr>
            </w:pPr>
            <w:r>
              <w:t>Klinik/verksamhet</w:t>
            </w:r>
          </w:p>
        </w:tc>
        <w:tc>
          <w:tcPr>
            <w:tcW w:w="4110" w:type="dxa"/>
            <w:gridSpan w:val="2"/>
            <w:tcBorders>
              <w:top w:val="single" w:sz="4" w:space="0" w:color="auto"/>
              <w:left w:val="single" w:sz="4" w:space="0" w:color="auto"/>
              <w:bottom w:val="nil"/>
              <w:right w:val="single" w:sz="4" w:space="0" w:color="auto"/>
            </w:tcBorders>
            <w:hideMark/>
          </w:tcPr>
          <w:p w14:paraId="5409EF6C" w14:textId="77777777" w:rsidR="00A277FC" w:rsidRDefault="00A277FC">
            <w:pPr>
              <w:pStyle w:val="Ledtext"/>
            </w:pPr>
            <w:r>
              <w:t>Fullständigt HSA-ID</w:t>
            </w:r>
          </w:p>
        </w:tc>
      </w:tr>
      <w:tr w:rsidR="00A277FC" w14:paraId="1EA97AC2" w14:textId="77777777" w:rsidTr="005F325A">
        <w:tc>
          <w:tcPr>
            <w:tcW w:w="4804" w:type="dxa"/>
            <w:gridSpan w:val="2"/>
            <w:tcBorders>
              <w:top w:val="nil"/>
              <w:left w:val="single" w:sz="4" w:space="0" w:color="auto"/>
              <w:bottom w:val="single" w:sz="4" w:space="0" w:color="auto"/>
              <w:right w:val="single" w:sz="4" w:space="0" w:color="auto"/>
            </w:tcBorders>
            <w:hideMark/>
          </w:tcPr>
          <w:p w14:paraId="68901B49"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c>
          <w:tcPr>
            <w:tcW w:w="4110" w:type="dxa"/>
            <w:gridSpan w:val="2"/>
            <w:tcBorders>
              <w:top w:val="nil"/>
              <w:left w:val="single" w:sz="4" w:space="0" w:color="auto"/>
              <w:bottom w:val="single" w:sz="4" w:space="0" w:color="auto"/>
              <w:right w:val="single" w:sz="4" w:space="0" w:color="auto"/>
            </w:tcBorders>
            <w:hideMark/>
          </w:tcPr>
          <w:p w14:paraId="7B73A5B8" w14:textId="74A02620"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r w:rsidR="00545C5F">
              <w:rPr>
                <w:rFonts w:ascii="Calibri" w:hAnsi="Calibri"/>
                <w:sz w:val="22"/>
              </w:rPr>
              <w:t xml:space="preserve"> (fylls i av systemförva</w:t>
            </w:r>
            <w:r w:rsidR="00875F0A">
              <w:rPr>
                <w:rFonts w:ascii="Calibri" w:hAnsi="Calibri"/>
                <w:sz w:val="22"/>
              </w:rPr>
              <w:t>l</w:t>
            </w:r>
            <w:r w:rsidR="00545C5F">
              <w:rPr>
                <w:rFonts w:ascii="Calibri" w:hAnsi="Calibri"/>
                <w:sz w:val="22"/>
              </w:rPr>
              <w:t>tningen)</w:t>
            </w:r>
          </w:p>
        </w:tc>
      </w:tr>
      <w:tr w:rsidR="00A277FC" w:rsidRPr="00583A23" w14:paraId="6645ABB9" w14:textId="77777777" w:rsidTr="005F325A">
        <w:tc>
          <w:tcPr>
            <w:tcW w:w="8917" w:type="dxa"/>
            <w:gridSpan w:val="4"/>
            <w:hideMark/>
          </w:tcPr>
          <w:p w14:paraId="66D72224" w14:textId="77777777" w:rsidR="00A277FC" w:rsidRPr="00583A23" w:rsidRDefault="00A277FC" w:rsidP="00583A23">
            <w:pPr>
              <w:spacing w:before="240" w:after="0"/>
            </w:pPr>
            <w:r w:rsidRPr="00583A23">
              <w:t>Delegerat av</w:t>
            </w:r>
          </w:p>
        </w:tc>
      </w:tr>
      <w:tr w:rsidR="00A277FC" w14:paraId="7E847315" w14:textId="77777777" w:rsidTr="005F325A">
        <w:tc>
          <w:tcPr>
            <w:tcW w:w="4804" w:type="dxa"/>
            <w:gridSpan w:val="2"/>
            <w:tcBorders>
              <w:top w:val="single" w:sz="4" w:space="0" w:color="auto"/>
              <w:left w:val="single" w:sz="4" w:space="0" w:color="auto"/>
              <w:bottom w:val="nil"/>
              <w:right w:val="single" w:sz="4" w:space="0" w:color="auto"/>
            </w:tcBorders>
            <w:hideMark/>
          </w:tcPr>
          <w:p w14:paraId="19D9C096" w14:textId="77777777" w:rsidR="00A277FC" w:rsidRDefault="00A277FC">
            <w:pPr>
              <w:pStyle w:val="Ledtext"/>
            </w:pPr>
            <w:r>
              <w:t>Namn</w:t>
            </w:r>
          </w:p>
        </w:tc>
        <w:tc>
          <w:tcPr>
            <w:tcW w:w="4110" w:type="dxa"/>
            <w:gridSpan w:val="2"/>
            <w:tcBorders>
              <w:top w:val="single" w:sz="4" w:space="0" w:color="auto"/>
              <w:left w:val="single" w:sz="4" w:space="0" w:color="auto"/>
              <w:bottom w:val="nil"/>
              <w:right w:val="single" w:sz="4" w:space="0" w:color="auto"/>
            </w:tcBorders>
            <w:hideMark/>
          </w:tcPr>
          <w:p w14:paraId="51BDEEF1" w14:textId="77777777" w:rsidR="00A277FC" w:rsidRDefault="00A277FC">
            <w:pPr>
              <w:pStyle w:val="Ledtext"/>
            </w:pPr>
            <w:r>
              <w:t>Fullständigt HSA-ID</w:t>
            </w:r>
          </w:p>
        </w:tc>
      </w:tr>
      <w:tr w:rsidR="00A277FC" w14:paraId="18530DB5" w14:textId="77777777" w:rsidTr="005F325A">
        <w:tc>
          <w:tcPr>
            <w:tcW w:w="4804" w:type="dxa"/>
            <w:gridSpan w:val="2"/>
            <w:tcBorders>
              <w:top w:val="nil"/>
              <w:left w:val="single" w:sz="4" w:space="0" w:color="auto"/>
              <w:bottom w:val="single" w:sz="4" w:space="0" w:color="auto"/>
              <w:right w:val="single" w:sz="4" w:space="0" w:color="auto"/>
            </w:tcBorders>
            <w:hideMark/>
          </w:tcPr>
          <w:p w14:paraId="3A3FDD2C"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c>
          <w:tcPr>
            <w:tcW w:w="4110" w:type="dxa"/>
            <w:gridSpan w:val="2"/>
            <w:tcBorders>
              <w:top w:val="nil"/>
              <w:left w:val="single" w:sz="4" w:space="0" w:color="auto"/>
              <w:bottom w:val="single" w:sz="4" w:space="0" w:color="auto"/>
              <w:right w:val="single" w:sz="4" w:space="0" w:color="auto"/>
            </w:tcBorders>
            <w:hideMark/>
          </w:tcPr>
          <w:p w14:paraId="3F14B43B" w14:textId="3EE39BED"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r w:rsidR="00374DA2">
              <w:rPr>
                <w:rFonts w:ascii="Calibri" w:hAnsi="Calibri"/>
                <w:sz w:val="22"/>
              </w:rPr>
              <w:t xml:space="preserve"> (fylls i av systemförva</w:t>
            </w:r>
            <w:r w:rsidR="00875F0A">
              <w:rPr>
                <w:rFonts w:ascii="Calibri" w:hAnsi="Calibri"/>
                <w:sz w:val="22"/>
              </w:rPr>
              <w:t>l</w:t>
            </w:r>
            <w:r w:rsidR="00374DA2">
              <w:rPr>
                <w:rFonts w:ascii="Calibri" w:hAnsi="Calibri"/>
                <w:sz w:val="22"/>
              </w:rPr>
              <w:t>tningen)</w:t>
            </w:r>
          </w:p>
        </w:tc>
      </w:tr>
      <w:tr w:rsidR="00A277FC" w14:paraId="3C01B17D" w14:textId="77777777" w:rsidTr="005F325A">
        <w:tc>
          <w:tcPr>
            <w:tcW w:w="4804" w:type="dxa"/>
            <w:gridSpan w:val="2"/>
            <w:tcBorders>
              <w:top w:val="single" w:sz="4" w:space="0" w:color="auto"/>
              <w:left w:val="single" w:sz="4" w:space="0" w:color="auto"/>
              <w:bottom w:val="nil"/>
              <w:right w:val="single" w:sz="4" w:space="0" w:color="auto"/>
            </w:tcBorders>
            <w:hideMark/>
          </w:tcPr>
          <w:p w14:paraId="45419D2A" w14:textId="77777777" w:rsidR="00A277FC" w:rsidRDefault="00A277FC">
            <w:pPr>
              <w:pStyle w:val="Ledtext"/>
              <w:rPr>
                <w:rFonts w:ascii="Arial" w:hAnsi="Arial"/>
                <w:sz w:val="16"/>
              </w:rPr>
            </w:pPr>
            <w:r>
              <w:t>Arbetsuppgift som delegerats</w:t>
            </w:r>
          </w:p>
        </w:tc>
        <w:tc>
          <w:tcPr>
            <w:tcW w:w="4110" w:type="dxa"/>
            <w:gridSpan w:val="2"/>
            <w:tcBorders>
              <w:top w:val="single" w:sz="4" w:space="0" w:color="auto"/>
              <w:left w:val="single" w:sz="4" w:space="0" w:color="auto"/>
              <w:bottom w:val="nil"/>
              <w:right w:val="single" w:sz="4" w:space="0" w:color="auto"/>
            </w:tcBorders>
            <w:hideMark/>
          </w:tcPr>
          <w:p w14:paraId="013727E2" w14:textId="77777777" w:rsidR="00A277FC" w:rsidRDefault="00A277FC">
            <w:pPr>
              <w:pStyle w:val="Ledtext"/>
            </w:pPr>
            <w:r>
              <w:t>Datum för beslutet</w:t>
            </w:r>
          </w:p>
        </w:tc>
      </w:tr>
      <w:tr w:rsidR="00A277FC" w14:paraId="20379630" w14:textId="77777777" w:rsidTr="005F325A">
        <w:tc>
          <w:tcPr>
            <w:tcW w:w="4804" w:type="dxa"/>
            <w:gridSpan w:val="2"/>
            <w:tcBorders>
              <w:top w:val="nil"/>
              <w:left w:val="single" w:sz="4" w:space="0" w:color="auto"/>
              <w:bottom w:val="single" w:sz="4" w:space="0" w:color="auto"/>
              <w:right w:val="single" w:sz="4" w:space="0" w:color="auto"/>
            </w:tcBorders>
          </w:tcPr>
          <w:p w14:paraId="2802DE95" w14:textId="40520B0D" w:rsidR="00A277FC" w:rsidRDefault="00BE1952">
            <w:pPr>
              <w:pStyle w:val="Blankettext"/>
              <w:rPr>
                <w:rFonts w:ascii="Calibri" w:hAnsi="Calibri"/>
                <w:sz w:val="22"/>
              </w:rPr>
            </w:pPr>
            <w:r>
              <w:rPr>
                <w:rFonts w:ascii="Calibri" w:hAnsi="Calibri"/>
                <w:sz w:val="22"/>
              </w:rPr>
              <w:t>Utföra loggranskning enligt rutin i följande system</w:t>
            </w:r>
          </w:p>
          <w:p w14:paraId="7E14675A" w14:textId="77777777" w:rsidR="00BE1952" w:rsidRPr="00BE1952" w:rsidRDefault="00BE1952" w:rsidP="00BE1952">
            <w:pPr>
              <w:pStyle w:val="Blankettext"/>
              <w:rPr>
                <w:rFonts w:ascii="Calibri" w:hAnsi="Calibri"/>
                <w:sz w:val="22"/>
              </w:rPr>
            </w:pPr>
            <w:r w:rsidRPr="00BE1952">
              <w:rPr>
                <w:rFonts w:ascii="Segoe UI Symbol" w:hAnsi="Segoe UI Symbol" w:cs="Segoe UI Symbol"/>
                <w:sz w:val="22"/>
              </w:rPr>
              <w:t>☐</w:t>
            </w:r>
            <w:r w:rsidRPr="00BE1952">
              <w:rPr>
                <w:rFonts w:ascii="Calibri" w:hAnsi="Calibri"/>
                <w:sz w:val="22"/>
              </w:rPr>
              <w:t xml:space="preserve"> Cosmic patientjournal och LINK via Loggkoll</w:t>
            </w:r>
          </w:p>
          <w:p w14:paraId="595CF77F" w14:textId="77777777" w:rsidR="00BE1952" w:rsidRDefault="00BE1952">
            <w:pPr>
              <w:pStyle w:val="Blankettext"/>
              <w:rPr>
                <w:rFonts w:ascii="Calibri" w:hAnsi="Calibri"/>
                <w:sz w:val="22"/>
              </w:rPr>
            </w:pPr>
          </w:p>
          <w:p w14:paraId="1121B4BA" w14:textId="77777777" w:rsidR="00A277FC" w:rsidRDefault="00A277FC">
            <w:pPr>
              <w:pStyle w:val="Blankettext"/>
              <w:rPr>
                <w:rFonts w:ascii="Calibri" w:hAnsi="Calibri"/>
                <w:sz w:val="22"/>
              </w:rPr>
            </w:pPr>
          </w:p>
        </w:tc>
        <w:tc>
          <w:tcPr>
            <w:tcW w:w="4110" w:type="dxa"/>
            <w:gridSpan w:val="2"/>
            <w:tcBorders>
              <w:top w:val="nil"/>
              <w:left w:val="single" w:sz="4" w:space="0" w:color="auto"/>
              <w:bottom w:val="single" w:sz="4" w:space="0" w:color="auto"/>
              <w:right w:val="single" w:sz="4" w:space="0" w:color="auto"/>
            </w:tcBorders>
            <w:hideMark/>
          </w:tcPr>
          <w:p w14:paraId="551EF8B2"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A277FC" w14:paraId="2D54559D" w14:textId="77777777" w:rsidTr="005F325A">
        <w:tc>
          <w:tcPr>
            <w:tcW w:w="5317" w:type="dxa"/>
            <w:gridSpan w:val="3"/>
            <w:tcBorders>
              <w:top w:val="single" w:sz="4" w:space="0" w:color="auto"/>
              <w:left w:val="single" w:sz="4" w:space="0" w:color="auto"/>
              <w:bottom w:val="nil"/>
              <w:right w:val="single" w:sz="4" w:space="0" w:color="auto"/>
            </w:tcBorders>
            <w:hideMark/>
          </w:tcPr>
          <w:p w14:paraId="0F897AE5" w14:textId="77777777" w:rsidR="00A277FC" w:rsidRDefault="00A277FC">
            <w:pPr>
              <w:pStyle w:val="Ledtext"/>
              <w:rPr>
                <w:rFonts w:ascii="Arial" w:hAnsi="Arial"/>
                <w:sz w:val="16"/>
              </w:rPr>
            </w:pPr>
            <w:r>
              <w:t>Beslutat av</w:t>
            </w:r>
          </w:p>
        </w:tc>
        <w:tc>
          <w:tcPr>
            <w:tcW w:w="3600" w:type="dxa"/>
            <w:tcBorders>
              <w:top w:val="single" w:sz="4" w:space="0" w:color="auto"/>
              <w:left w:val="single" w:sz="4" w:space="0" w:color="auto"/>
              <w:bottom w:val="nil"/>
              <w:right w:val="single" w:sz="4" w:space="0" w:color="auto"/>
            </w:tcBorders>
            <w:hideMark/>
          </w:tcPr>
          <w:p w14:paraId="283C534C" w14:textId="77777777" w:rsidR="00A277FC" w:rsidRDefault="00A277FC">
            <w:pPr>
              <w:pStyle w:val="Ledtext"/>
            </w:pPr>
            <w:r>
              <w:t>Mottaget av</w:t>
            </w:r>
          </w:p>
        </w:tc>
      </w:tr>
      <w:tr w:rsidR="00A277FC" w14:paraId="491001B3" w14:textId="77777777" w:rsidTr="005F325A">
        <w:tc>
          <w:tcPr>
            <w:tcW w:w="5317" w:type="dxa"/>
            <w:gridSpan w:val="3"/>
            <w:tcBorders>
              <w:top w:val="nil"/>
              <w:left w:val="single" w:sz="4" w:space="0" w:color="auto"/>
              <w:bottom w:val="nil"/>
              <w:right w:val="single" w:sz="4" w:space="0" w:color="auto"/>
            </w:tcBorders>
            <w:hideMark/>
          </w:tcPr>
          <w:p w14:paraId="17653B0F"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c>
          <w:tcPr>
            <w:tcW w:w="3600" w:type="dxa"/>
            <w:tcBorders>
              <w:top w:val="nil"/>
              <w:left w:val="single" w:sz="4" w:space="0" w:color="auto"/>
              <w:bottom w:val="nil"/>
              <w:right w:val="single" w:sz="4" w:space="0" w:color="auto"/>
            </w:tcBorders>
            <w:hideMark/>
          </w:tcPr>
          <w:p w14:paraId="21976BD1"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A277FC" w14:paraId="26003CC8" w14:textId="77777777" w:rsidTr="005F325A">
        <w:tc>
          <w:tcPr>
            <w:tcW w:w="5317" w:type="dxa"/>
            <w:gridSpan w:val="3"/>
            <w:tcBorders>
              <w:top w:val="nil"/>
              <w:left w:val="single" w:sz="4" w:space="0" w:color="auto"/>
              <w:bottom w:val="single" w:sz="4" w:space="0" w:color="auto"/>
              <w:right w:val="single" w:sz="4" w:space="0" w:color="auto"/>
            </w:tcBorders>
          </w:tcPr>
          <w:p w14:paraId="061E0287" w14:textId="77777777" w:rsidR="00A277FC" w:rsidRDefault="00A277FC">
            <w:pPr>
              <w:pStyle w:val="Blankettext"/>
              <w:spacing w:after="0" w:line="160" w:lineRule="atLeast"/>
              <w:rPr>
                <w:rFonts w:ascii="Calibri" w:hAnsi="Calibri"/>
                <w:i/>
                <w:sz w:val="16"/>
                <w:szCs w:val="16"/>
              </w:rPr>
            </w:pPr>
          </w:p>
          <w:p w14:paraId="4853A7FE" w14:textId="77777777" w:rsidR="00A277FC" w:rsidRDefault="00A277FC">
            <w:pPr>
              <w:pStyle w:val="Blankettext"/>
              <w:spacing w:after="0" w:line="160" w:lineRule="atLeast"/>
              <w:rPr>
                <w:rFonts w:ascii="Calibri" w:hAnsi="Calibri"/>
                <w:i/>
                <w:sz w:val="16"/>
                <w:szCs w:val="16"/>
              </w:rPr>
            </w:pPr>
            <w:r>
              <w:rPr>
                <w:rFonts w:ascii="Calibri" w:hAnsi="Calibri"/>
                <w:i/>
                <w:sz w:val="16"/>
                <w:szCs w:val="16"/>
              </w:rPr>
              <w:t>Jag intygar att jag noggrant frågat och kontrollerat uppgiftsmottagaren om hon/han har tillräckliga kunskaper och erfarenheter för arbetsupp-giften.</w:t>
            </w:r>
          </w:p>
        </w:tc>
        <w:tc>
          <w:tcPr>
            <w:tcW w:w="3600" w:type="dxa"/>
            <w:tcBorders>
              <w:top w:val="nil"/>
              <w:left w:val="single" w:sz="4" w:space="0" w:color="auto"/>
              <w:bottom w:val="single" w:sz="4" w:space="0" w:color="auto"/>
              <w:right w:val="single" w:sz="4" w:space="0" w:color="auto"/>
            </w:tcBorders>
          </w:tcPr>
          <w:p w14:paraId="4C60A8E5" w14:textId="77777777" w:rsidR="00A277FC" w:rsidRDefault="00A277FC">
            <w:pPr>
              <w:pStyle w:val="Blankettext"/>
              <w:spacing w:after="0" w:line="160" w:lineRule="atLeast"/>
              <w:rPr>
                <w:rFonts w:ascii="Calibri" w:hAnsi="Calibri"/>
                <w:i/>
                <w:sz w:val="16"/>
                <w:szCs w:val="16"/>
              </w:rPr>
            </w:pPr>
          </w:p>
          <w:p w14:paraId="333C2911" w14:textId="77777777" w:rsidR="00A277FC" w:rsidRDefault="00A277FC">
            <w:pPr>
              <w:pStyle w:val="Blankettext"/>
              <w:spacing w:after="0" w:line="160" w:lineRule="atLeast"/>
              <w:rPr>
                <w:sz w:val="22"/>
              </w:rPr>
            </w:pPr>
            <w:r>
              <w:rPr>
                <w:rFonts w:ascii="Calibri" w:hAnsi="Calibri"/>
                <w:i/>
                <w:sz w:val="16"/>
                <w:szCs w:val="16"/>
              </w:rPr>
              <w:t>Jag åtar mig arbetsuppgiften och är införstådd med att jag har fullt yrkesansvar för den delegerade arbetsuppgiften.</w:t>
            </w:r>
          </w:p>
        </w:tc>
      </w:tr>
      <w:tr w:rsidR="00A277FC" w14:paraId="75D1195F" w14:textId="77777777" w:rsidTr="005F325A">
        <w:tc>
          <w:tcPr>
            <w:tcW w:w="8917" w:type="dxa"/>
            <w:gridSpan w:val="4"/>
          </w:tcPr>
          <w:p w14:paraId="172ACFCB" w14:textId="77777777" w:rsidR="00A277FC" w:rsidRPr="001563C5" w:rsidRDefault="00A277FC" w:rsidP="003E39D1">
            <w:pPr>
              <w:spacing w:before="120" w:after="120"/>
              <w:rPr>
                <w:b/>
              </w:rPr>
            </w:pPr>
            <w:r w:rsidRPr="001563C5">
              <w:rPr>
                <w:b/>
              </w:rPr>
              <w:t xml:space="preserve">Delegeringsbeslutet återkallat </w:t>
            </w:r>
          </w:p>
          <w:p w14:paraId="60724C3A" w14:textId="77777777" w:rsidR="00A277FC" w:rsidRDefault="00A277FC" w:rsidP="003E39D1">
            <w:pPr>
              <w:pStyle w:val="Brdtext"/>
              <w:spacing w:before="120"/>
            </w:pPr>
            <w:r>
              <w:t>Respektive verksamhetschef/socialchef ansvarar för att behörighet avbeställs omedelbart efter att anställd inte längre har behov av behörighet till loggkollsystemet.</w:t>
            </w:r>
          </w:p>
          <w:p w14:paraId="1BE330BA" w14:textId="77777777" w:rsidR="00A277FC" w:rsidRDefault="00A277FC" w:rsidP="003E39D1">
            <w:pPr>
              <w:pStyle w:val="Brdtext"/>
              <w:spacing w:before="120"/>
            </w:pPr>
          </w:p>
        </w:tc>
      </w:tr>
      <w:tr w:rsidR="00A277FC" w14:paraId="061B10B8" w14:textId="77777777" w:rsidTr="005F325A">
        <w:tc>
          <w:tcPr>
            <w:tcW w:w="8917" w:type="dxa"/>
            <w:gridSpan w:val="4"/>
            <w:tcBorders>
              <w:top w:val="single" w:sz="4" w:space="0" w:color="auto"/>
              <w:left w:val="single" w:sz="4" w:space="0" w:color="auto"/>
              <w:bottom w:val="nil"/>
              <w:right w:val="single" w:sz="4" w:space="0" w:color="auto"/>
            </w:tcBorders>
            <w:hideMark/>
          </w:tcPr>
          <w:p w14:paraId="71C74E7D" w14:textId="77777777" w:rsidR="00A277FC" w:rsidRDefault="00A277FC">
            <w:pPr>
              <w:pStyle w:val="Ledtext"/>
            </w:pPr>
            <w:r>
              <w:t>Orsak</w:t>
            </w:r>
          </w:p>
        </w:tc>
      </w:tr>
      <w:tr w:rsidR="00A277FC" w14:paraId="26EF3354" w14:textId="77777777" w:rsidTr="005F325A">
        <w:tc>
          <w:tcPr>
            <w:tcW w:w="8917" w:type="dxa"/>
            <w:gridSpan w:val="4"/>
            <w:tcBorders>
              <w:top w:val="nil"/>
              <w:left w:val="single" w:sz="4" w:space="0" w:color="auto"/>
              <w:bottom w:val="single" w:sz="4" w:space="0" w:color="auto"/>
              <w:right w:val="single" w:sz="4" w:space="0" w:color="auto"/>
            </w:tcBorders>
            <w:hideMark/>
          </w:tcPr>
          <w:p w14:paraId="575D0755"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A277FC" w14:paraId="5CE643D8" w14:textId="77777777" w:rsidTr="005F325A">
        <w:tc>
          <w:tcPr>
            <w:tcW w:w="2515" w:type="dxa"/>
            <w:tcBorders>
              <w:top w:val="single" w:sz="4" w:space="0" w:color="auto"/>
              <w:left w:val="single" w:sz="4" w:space="0" w:color="auto"/>
              <w:bottom w:val="nil"/>
              <w:right w:val="single" w:sz="4" w:space="0" w:color="auto"/>
            </w:tcBorders>
            <w:hideMark/>
          </w:tcPr>
          <w:p w14:paraId="4190E320" w14:textId="77777777" w:rsidR="00A277FC" w:rsidRDefault="00A277FC">
            <w:pPr>
              <w:pStyle w:val="Ledtext"/>
              <w:rPr>
                <w:rFonts w:ascii="Arial" w:hAnsi="Arial"/>
                <w:sz w:val="16"/>
              </w:rPr>
            </w:pPr>
            <w:r>
              <w:t>Datum för beslutet</w:t>
            </w:r>
          </w:p>
        </w:tc>
        <w:tc>
          <w:tcPr>
            <w:tcW w:w="6402" w:type="dxa"/>
            <w:gridSpan w:val="3"/>
            <w:tcBorders>
              <w:top w:val="single" w:sz="4" w:space="0" w:color="auto"/>
              <w:left w:val="single" w:sz="4" w:space="0" w:color="auto"/>
              <w:bottom w:val="nil"/>
              <w:right w:val="single" w:sz="4" w:space="0" w:color="auto"/>
            </w:tcBorders>
            <w:hideMark/>
          </w:tcPr>
          <w:p w14:paraId="6E6612A5" w14:textId="77777777" w:rsidR="00A277FC" w:rsidRDefault="00A277FC">
            <w:pPr>
              <w:pStyle w:val="Ledtext"/>
            </w:pPr>
            <w:r>
              <w:t>Beslutat av</w:t>
            </w:r>
          </w:p>
        </w:tc>
      </w:tr>
      <w:tr w:rsidR="00A277FC" w14:paraId="537DA167" w14:textId="77777777" w:rsidTr="005F325A">
        <w:tc>
          <w:tcPr>
            <w:tcW w:w="2515" w:type="dxa"/>
            <w:tcBorders>
              <w:top w:val="nil"/>
              <w:left w:val="single" w:sz="4" w:space="0" w:color="auto"/>
              <w:bottom w:val="single" w:sz="4" w:space="0" w:color="auto"/>
              <w:right w:val="single" w:sz="4" w:space="0" w:color="auto"/>
            </w:tcBorders>
            <w:hideMark/>
          </w:tcPr>
          <w:p w14:paraId="08C591B6"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c>
          <w:tcPr>
            <w:tcW w:w="6402" w:type="dxa"/>
            <w:gridSpan w:val="3"/>
            <w:tcBorders>
              <w:top w:val="nil"/>
              <w:left w:val="single" w:sz="4" w:space="0" w:color="auto"/>
              <w:bottom w:val="single" w:sz="4" w:space="0" w:color="auto"/>
              <w:right w:val="single" w:sz="4" w:space="0" w:color="auto"/>
            </w:tcBorders>
            <w:hideMark/>
          </w:tcPr>
          <w:p w14:paraId="1E73973C" w14:textId="77777777" w:rsidR="00A277FC" w:rsidRDefault="00A277FC">
            <w:pPr>
              <w:pStyle w:val="Blankettext"/>
              <w:rPr>
                <w:rFonts w:ascii="Calibri" w:hAnsi="Calibri"/>
                <w:sz w:val="22"/>
              </w:rPr>
            </w:pPr>
            <w:r>
              <w:rPr>
                <w:rFonts w:ascii="Calibri" w:hAnsi="Calibri"/>
                <w:sz w:val="22"/>
              </w:rPr>
              <w:fldChar w:fldCharType="begin">
                <w:ffData>
                  <w:name w:val=""/>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bl>
    <w:p w14:paraId="3E8A119D" w14:textId="77777777" w:rsidR="00B27EB0" w:rsidRDefault="00B27EB0" w:rsidP="00B27EB0">
      <w:pPr>
        <w:pStyle w:val="Brdtext"/>
        <w:spacing w:before="120"/>
        <w:ind w:left="-1134"/>
        <w:rPr>
          <w:sz w:val="24"/>
          <w:szCs w:val="24"/>
        </w:rPr>
      </w:pPr>
    </w:p>
    <w:p w14:paraId="13C20301" w14:textId="64918AE3" w:rsidR="00A277FC" w:rsidRPr="00B27EB0" w:rsidRDefault="00B27EB0" w:rsidP="00B27EB0">
      <w:pPr>
        <w:pStyle w:val="Brdtext"/>
        <w:spacing w:before="120"/>
        <w:ind w:left="-1134"/>
        <w:rPr>
          <w:sz w:val="24"/>
          <w:szCs w:val="24"/>
        </w:rPr>
      </w:pPr>
      <w:r w:rsidRPr="00B27EB0">
        <w:rPr>
          <w:sz w:val="24"/>
          <w:szCs w:val="24"/>
        </w:rPr>
        <w:t>I</w:t>
      </w:r>
      <w:r w:rsidR="00A277FC" w:rsidRPr="00B27EB0">
        <w:rPr>
          <w:sz w:val="24"/>
          <w:szCs w:val="24"/>
        </w:rPr>
        <w:t xml:space="preserve">fylld blankett </w:t>
      </w:r>
      <w:proofErr w:type="gramStart"/>
      <w:r w:rsidR="00A277FC" w:rsidRPr="00B27EB0">
        <w:rPr>
          <w:sz w:val="24"/>
          <w:szCs w:val="24"/>
        </w:rPr>
        <w:t>s</w:t>
      </w:r>
      <w:r w:rsidR="009C714B" w:rsidRPr="00B27EB0">
        <w:rPr>
          <w:sz w:val="24"/>
          <w:szCs w:val="24"/>
        </w:rPr>
        <w:t>cannas</w:t>
      </w:r>
      <w:proofErr w:type="gramEnd"/>
      <w:r w:rsidR="009C714B" w:rsidRPr="00B27EB0">
        <w:rPr>
          <w:sz w:val="24"/>
          <w:szCs w:val="24"/>
        </w:rPr>
        <w:t xml:space="preserve"> in och mejlas </w:t>
      </w:r>
      <w:r w:rsidR="00A277FC" w:rsidRPr="00B27EB0">
        <w:rPr>
          <w:sz w:val="24"/>
          <w:szCs w:val="24"/>
        </w:rPr>
        <w:t>till</w:t>
      </w:r>
      <w:r w:rsidR="009C714B" w:rsidRPr="00B27EB0">
        <w:rPr>
          <w:sz w:val="24"/>
          <w:szCs w:val="24"/>
        </w:rPr>
        <w:t xml:space="preserve"> </w:t>
      </w:r>
      <w:hyperlink r:id="rId30" w:history="1">
        <w:r w:rsidR="00601954" w:rsidRPr="00B27EB0">
          <w:rPr>
            <w:rStyle w:val="Hyperlnk"/>
            <w:sz w:val="24"/>
            <w:szCs w:val="24"/>
          </w:rPr>
          <w:t>supporthsl@vasteras.se</w:t>
        </w:r>
      </w:hyperlink>
      <w:r w:rsidR="009C714B" w:rsidRPr="00B27EB0">
        <w:rPr>
          <w:sz w:val="24"/>
          <w:szCs w:val="24"/>
        </w:rPr>
        <w:t xml:space="preserve"> </w:t>
      </w:r>
    </w:p>
    <w:sectPr w:rsidR="00A277FC" w:rsidRPr="00B27EB0" w:rsidSect="00401E63">
      <w:headerReference w:type="default" r:id="rId31"/>
      <w:footerReference w:type="default" r:id="rId32"/>
      <w:pgSz w:w="11906" w:h="16838" w:code="9"/>
      <w:pgMar w:top="1701" w:right="1134" w:bottom="1985" w:left="3119"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5BCCD" w14:textId="77777777" w:rsidR="00155177" w:rsidRDefault="00155177" w:rsidP="00A561A0">
      <w:pPr>
        <w:spacing w:after="0" w:line="240" w:lineRule="auto"/>
      </w:pPr>
      <w:r>
        <w:separator/>
      </w:r>
    </w:p>
  </w:endnote>
  <w:endnote w:type="continuationSeparator" w:id="0">
    <w:p w14:paraId="7766CAA9" w14:textId="77777777" w:rsidR="00155177" w:rsidRDefault="00155177" w:rsidP="00A5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09229"/>
      <w:docPartObj>
        <w:docPartGallery w:val="Page Numbers (Bottom of Page)"/>
        <w:docPartUnique/>
      </w:docPartObj>
    </w:sdtPr>
    <w:sdtEndPr/>
    <w:sdtContent>
      <w:sdt>
        <w:sdtPr>
          <w:id w:val="-1769616900"/>
          <w:docPartObj>
            <w:docPartGallery w:val="Page Numbers (Top of Page)"/>
            <w:docPartUnique/>
          </w:docPartObj>
        </w:sdtPr>
        <w:sdtEndPr/>
        <w:sdtContent>
          <w:p w14:paraId="507431BC" w14:textId="14BA3B11" w:rsidR="00155177" w:rsidRDefault="00155177">
            <w:pPr>
              <w:pStyle w:val="Sidfot"/>
              <w:jc w:val="right"/>
            </w:pPr>
            <w:r>
              <w:t xml:space="preserve">Sida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22DDAB0" w14:textId="6DE06231" w:rsidR="00155177" w:rsidRDefault="006F59FB" w:rsidP="00A82814">
    <w:pPr>
      <w:pStyle w:val="Sidfot"/>
    </w:pPr>
    <w:r>
      <w:t>Vård och omsorgsförvaltning, Digital utveckling, version 2023-03-14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9294" w14:textId="77777777" w:rsidR="00155177" w:rsidRDefault="00155177" w:rsidP="00B6339A">
    <w:pPr>
      <w:pStyle w:val="Sidfotsid1"/>
    </w:pPr>
    <w:r>
      <w:t>Landstinget Västmanland 2012-02-20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1C09" w14:textId="5B3E4B38" w:rsidR="007A2B5A" w:rsidRDefault="007A2B5A">
    <w:pPr>
      <w:pStyle w:val="Sidfot"/>
      <w:jc w:val="right"/>
    </w:pPr>
  </w:p>
  <w:p w14:paraId="6AED7D04" w14:textId="77777777" w:rsidR="00155177" w:rsidRDefault="00155177" w:rsidP="00A82814">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CAEB" w14:textId="77777777" w:rsidR="00155177" w:rsidRDefault="00155177" w:rsidP="00A8281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4CC30" w14:textId="77777777" w:rsidR="00155177" w:rsidRDefault="00155177" w:rsidP="00A561A0">
      <w:pPr>
        <w:spacing w:after="0" w:line="240" w:lineRule="auto"/>
      </w:pPr>
      <w:r>
        <w:separator/>
      </w:r>
    </w:p>
  </w:footnote>
  <w:footnote w:type="continuationSeparator" w:id="0">
    <w:p w14:paraId="4BCD5C03" w14:textId="77777777" w:rsidR="00155177" w:rsidRDefault="00155177" w:rsidP="00A56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D89A" w14:textId="6B7B5AE1" w:rsidR="00155177" w:rsidRDefault="00155177" w:rsidP="00097EB0">
    <w:pPr>
      <w:pStyle w:val="Rubrik2"/>
      <w:spacing w:before="240"/>
      <w:ind w:left="-1134" w:right="567"/>
      <w:rPr>
        <w:sz w:val="30"/>
        <w:szCs w:val="30"/>
      </w:rPr>
    </w:pPr>
    <w:r w:rsidRPr="000B7BA9">
      <w:rPr>
        <w:rFonts w:eastAsiaTheme="minorEastAsia"/>
        <w:b w:val="0"/>
        <w:noProof/>
        <w:color w:val="000000"/>
        <w:sz w:val="24"/>
        <w:highlight w:val="yellow"/>
        <w:lang w:eastAsia="sv-S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64384" behindDoc="0" locked="0" layoutInCell="1" allowOverlap="1" wp14:anchorId="38E8F8FE" wp14:editId="06828463">
          <wp:simplePos x="0" y="0"/>
          <wp:positionH relativeFrom="column">
            <wp:posOffset>-933450</wp:posOffset>
          </wp:positionH>
          <wp:positionV relativeFrom="paragraph">
            <wp:posOffset>-34290</wp:posOffset>
          </wp:positionV>
          <wp:extent cx="1196340" cy="464820"/>
          <wp:effectExtent l="152400" t="152400" r="270510" b="335280"/>
          <wp:wrapNone/>
          <wp:docPr id="47" name="Bildobjekt 47" descr="Västerås stads stadsv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Västerås stads stadsva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464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ED1DAD2" w14:textId="2B983027" w:rsidR="00155177" w:rsidRPr="00577CD8" w:rsidRDefault="00155177" w:rsidP="00FC4318">
    <w:pPr>
      <w:pStyle w:val="Rubrik2"/>
      <w:spacing w:before="360" w:line="240" w:lineRule="auto"/>
      <w:ind w:right="-2"/>
      <w:jc w:val="center"/>
      <w:rPr>
        <w:b w:val="0"/>
        <w:sz w:val="32"/>
        <w:szCs w:val="32"/>
      </w:rPr>
    </w:pPr>
    <w:r>
      <w:rPr>
        <w:sz w:val="32"/>
        <w:szCs w:val="32"/>
      </w:rPr>
      <w:t>L</w:t>
    </w:r>
    <w:r w:rsidRPr="00F14713">
      <w:rPr>
        <w:sz w:val="32"/>
        <w:szCs w:val="32"/>
      </w:rPr>
      <w:t>og</w:t>
    </w:r>
    <w:r w:rsidR="00987ECB">
      <w:rPr>
        <w:sz w:val="32"/>
        <w:szCs w:val="32"/>
      </w:rPr>
      <w:t>granskning HSL-system</w:t>
    </w:r>
    <w:r w:rsidR="0087203E">
      <w:rPr>
        <w:sz w:val="32"/>
        <w:szCs w:val="32"/>
      </w:rPr>
      <w:t>en</w:t>
    </w:r>
    <w:r w:rsidR="00FC4318">
      <w:rPr>
        <w:sz w:val="32"/>
        <w:szCs w:val="32"/>
      </w:rPr>
      <w:t xml:space="preserve"> </w:t>
    </w:r>
    <w:r>
      <w:rPr>
        <w:sz w:val="32"/>
        <w:szCs w:val="32"/>
      </w:rPr>
      <w:t xml:space="preserve">- </w:t>
    </w:r>
    <w:r w:rsidR="00FC4318">
      <w:rPr>
        <w:sz w:val="32"/>
        <w:szCs w:val="32"/>
      </w:rPr>
      <w:t>r</w:t>
    </w:r>
    <w:r w:rsidRPr="00577CD8">
      <w:rPr>
        <w:sz w:val="32"/>
        <w:szCs w:val="32"/>
      </w:rPr>
      <w:t>utin och instruktion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6B59" w14:textId="77777777" w:rsidR="000D551B" w:rsidRDefault="000D551B" w:rsidP="00097EB0">
    <w:pPr>
      <w:pStyle w:val="Rubrik2"/>
      <w:spacing w:before="240"/>
      <w:ind w:left="-1134" w:right="567"/>
      <w:rPr>
        <w:sz w:val="30"/>
        <w:szCs w:val="30"/>
      </w:rPr>
    </w:pPr>
    <w:r w:rsidRPr="000B7BA9">
      <w:rPr>
        <w:rFonts w:eastAsiaTheme="minorEastAsia"/>
        <w:b w:val="0"/>
        <w:noProof/>
        <w:color w:val="000000"/>
        <w:sz w:val="24"/>
        <w:highlight w:val="yellow"/>
        <w:lang w:eastAsia="sv-S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66432" behindDoc="0" locked="0" layoutInCell="1" allowOverlap="1" wp14:anchorId="5AFD5920" wp14:editId="44510A33">
          <wp:simplePos x="0" y="0"/>
          <wp:positionH relativeFrom="column">
            <wp:posOffset>-933450</wp:posOffset>
          </wp:positionH>
          <wp:positionV relativeFrom="paragraph">
            <wp:posOffset>-34290</wp:posOffset>
          </wp:positionV>
          <wp:extent cx="1196340" cy="464820"/>
          <wp:effectExtent l="152400" t="152400" r="270510" b="335280"/>
          <wp:wrapNone/>
          <wp:docPr id="73" name="Bildobjekt 73" descr="Västerås stads stadsv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Västerås stads stadsva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464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880417" w14:textId="3AAB6BDC" w:rsidR="00B762BA" w:rsidRPr="001566B1" w:rsidRDefault="000D551B" w:rsidP="001566B1">
    <w:pPr>
      <w:pStyle w:val="Rubrik2"/>
      <w:spacing w:before="360" w:after="240" w:line="240" w:lineRule="auto"/>
      <w:ind w:left="-142"/>
      <w:jc w:val="center"/>
      <w:rPr>
        <w:sz w:val="32"/>
        <w:szCs w:val="32"/>
      </w:rPr>
    </w:pPr>
    <w:r>
      <w:rPr>
        <w:sz w:val="32"/>
        <w:szCs w:val="32"/>
      </w:rPr>
      <w:t>Instruktion L</w:t>
    </w:r>
    <w:r w:rsidRPr="00F14713">
      <w:rPr>
        <w:sz w:val="32"/>
        <w:szCs w:val="32"/>
      </w:rPr>
      <w:t>og</w:t>
    </w:r>
    <w:r>
      <w:rPr>
        <w:sz w:val="32"/>
        <w:szCs w:val="32"/>
      </w:rPr>
      <w:t>granskning Cosmic och LINK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1C4D" w14:textId="4E9CD03A" w:rsidR="00155177" w:rsidRPr="00401E63" w:rsidRDefault="00875F0A" w:rsidP="00875F0A">
    <w:pPr>
      <w:pStyle w:val="Rubrik1"/>
      <w:ind w:left="1134"/>
      <w:rPr>
        <w:sz w:val="14"/>
        <w:szCs w:val="14"/>
      </w:rPr>
    </w:pPr>
    <w:bookmarkStart w:id="19" w:name="_Toc129691986"/>
    <w:r w:rsidRPr="000B7BA9">
      <w:rPr>
        <w:rFonts w:eastAsiaTheme="minorEastAsia"/>
        <w:b w:val="0"/>
        <w:noProof/>
        <w:color w:val="000000"/>
        <w:sz w:val="24"/>
        <w:highlight w:val="yellow"/>
        <w:lang w:eastAsia="sv-S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6192" behindDoc="0" locked="0" layoutInCell="1" allowOverlap="1" wp14:anchorId="139C7211" wp14:editId="236A8AF5">
          <wp:simplePos x="0" y="0"/>
          <wp:positionH relativeFrom="column">
            <wp:posOffset>-753055</wp:posOffset>
          </wp:positionH>
          <wp:positionV relativeFrom="paragraph">
            <wp:posOffset>48862</wp:posOffset>
          </wp:positionV>
          <wp:extent cx="1196340" cy="464820"/>
          <wp:effectExtent l="152400" t="152400" r="270510" b="335280"/>
          <wp:wrapNone/>
          <wp:docPr id="82" name="Bildobjekt 82" descr="Västerås stads stadsv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Västerås stads stadsva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464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Loggkontrollsprotokoll hsl-systemen</w:t>
    </w:r>
    <w:bookmarkEnd w:id="19"/>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0795" w14:textId="3AFFEF8E" w:rsidR="00155177" w:rsidRPr="00401E63" w:rsidRDefault="00155177" w:rsidP="00401E63">
    <w:pPr>
      <w:pStyle w:val="Rubrik2"/>
      <w:spacing w:before="240"/>
      <w:ind w:right="567"/>
      <w:rPr>
        <w:sz w:val="14"/>
        <w:szCs w:val="14"/>
      </w:rPr>
    </w:pPr>
    <w:r>
      <w:rPr>
        <w:noProof/>
      </w:rPr>
      <w:drawing>
        <wp:anchor distT="0" distB="0" distL="114300" distR="114300" simplePos="0" relativeHeight="251657216" behindDoc="0" locked="0" layoutInCell="1" allowOverlap="1" wp14:anchorId="0795FB66" wp14:editId="7BB328A1">
          <wp:simplePos x="0" y="0"/>
          <wp:positionH relativeFrom="column">
            <wp:posOffset>-1277934</wp:posOffset>
          </wp:positionH>
          <wp:positionV relativeFrom="paragraph">
            <wp:posOffset>169762</wp:posOffset>
          </wp:positionV>
          <wp:extent cx="1278000" cy="363600"/>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363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E068DC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2C343D54"/>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1AE0FD4"/>
    <w:multiLevelType w:val="multilevel"/>
    <w:tmpl w:val="4CE2D906"/>
    <w:lvl w:ilvl="0">
      <w:start w:val="1"/>
      <w:numFmt w:val="decimal"/>
      <w:lvlText w:val="%1"/>
      <w:lvlJc w:val="left"/>
      <w:pPr>
        <w:ind w:left="851" w:hanging="851"/>
      </w:pPr>
      <w:rPr>
        <w:rFonts w:hint="default"/>
      </w:rPr>
    </w:lvl>
    <w:lvl w:ilvl="1">
      <w:start w:val="1"/>
      <w:numFmt w:val="decimal"/>
      <w:lvlText w:val="%1.%2"/>
      <w:lvlJc w:val="left"/>
      <w:pPr>
        <w:ind w:left="2836" w:hanging="851"/>
      </w:pPr>
      <w:rPr>
        <w:rFonts w:hint="default"/>
      </w:rPr>
    </w:lvl>
    <w:lvl w:ilvl="2">
      <w:start w:val="1"/>
      <w:numFmt w:val="lowerRoman"/>
      <w:lvlText w:val="%3)"/>
      <w:lvlJc w:val="left"/>
      <w:pPr>
        <w:ind w:left="3065" w:hanging="360"/>
      </w:pPr>
      <w:rPr>
        <w:rFonts w:hint="default"/>
      </w:rPr>
    </w:lvl>
    <w:lvl w:ilvl="3">
      <w:start w:val="1"/>
      <w:numFmt w:val="decimal"/>
      <w:lvlText w:val="(%4)"/>
      <w:lvlJc w:val="left"/>
      <w:pPr>
        <w:ind w:left="3425" w:hanging="360"/>
      </w:pPr>
      <w:rPr>
        <w:rFonts w:hint="default"/>
      </w:rPr>
    </w:lvl>
    <w:lvl w:ilvl="4">
      <w:start w:val="1"/>
      <w:numFmt w:val="lowerLetter"/>
      <w:lvlText w:val="(%5)"/>
      <w:lvlJc w:val="left"/>
      <w:pPr>
        <w:ind w:left="3785" w:hanging="360"/>
      </w:pPr>
      <w:rPr>
        <w:rFonts w:hint="default"/>
      </w:rPr>
    </w:lvl>
    <w:lvl w:ilvl="5">
      <w:start w:val="1"/>
      <w:numFmt w:val="lowerRoman"/>
      <w:lvlText w:val="(%6)"/>
      <w:lvlJc w:val="left"/>
      <w:pPr>
        <w:ind w:left="4145" w:hanging="360"/>
      </w:pPr>
      <w:rPr>
        <w:rFonts w:hint="default"/>
      </w:rPr>
    </w:lvl>
    <w:lvl w:ilvl="6">
      <w:start w:val="1"/>
      <w:numFmt w:val="decimal"/>
      <w:lvlText w:val="%7."/>
      <w:lvlJc w:val="left"/>
      <w:pPr>
        <w:ind w:left="4505" w:hanging="360"/>
      </w:pPr>
      <w:rPr>
        <w:rFonts w:hint="default"/>
      </w:rPr>
    </w:lvl>
    <w:lvl w:ilvl="7">
      <w:start w:val="1"/>
      <w:numFmt w:val="lowerLetter"/>
      <w:lvlText w:val="%8."/>
      <w:lvlJc w:val="left"/>
      <w:pPr>
        <w:ind w:left="4865" w:hanging="360"/>
      </w:pPr>
      <w:rPr>
        <w:rFonts w:hint="default"/>
      </w:rPr>
    </w:lvl>
    <w:lvl w:ilvl="8">
      <w:start w:val="1"/>
      <w:numFmt w:val="lowerRoman"/>
      <w:lvlText w:val="%9."/>
      <w:lvlJc w:val="left"/>
      <w:pPr>
        <w:ind w:left="5225" w:hanging="360"/>
      </w:pPr>
      <w:rPr>
        <w:rFonts w:hint="default"/>
      </w:rPr>
    </w:lvl>
  </w:abstractNum>
  <w:abstractNum w:abstractNumId="3" w15:restartNumberingAfterBreak="0">
    <w:nsid w:val="02AF273A"/>
    <w:multiLevelType w:val="hybridMultilevel"/>
    <w:tmpl w:val="3CD402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37B4418"/>
    <w:multiLevelType w:val="hybridMultilevel"/>
    <w:tmpl w:val="D1ECED1E"/>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A10D0A"/>
    <w:multiLevelType w:val="hybridMultilevel"/>
    <w:tmpl w:val="CAC818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F642E2A"/>
    <w:multiLevelType w:val="hybridMultilevel"/>
    <w:tmpl w:val="1076CD42"/>
    <w:lvl w:ilvl="0" w:tplc="F23467F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04553FB"/>
    <w:multiLevelType w:val="hybridMultilevel"/>
    <w:tmpl w:val="0D18A404"/>
    <w:lvl w:ilvl="0" w:tplc="F434F64A">
      <w:start w:val="2011"/>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C605393"/>
    <w:multiLevelType w:val="hybridMultilevel"/>
    <w:tmpl w:val="345C0F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E12153"/>
    <w:multiLevelType w:val="hybridMultilevel"/>
    <w:tmpl w:val="7598AD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9F25DA"/>
    <w:multiLevelType w:val="hybridMultilevel"/>
    <w:tmpl w:val="AF503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7B210E6"/>
    <w:multiLevelType w:val="hybridMultilevel"/>
    <w:tmpl w:val="7598ADC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8BA2F9E"/>
    <w:multiLevelType w:val="hybridMultilevel"/>
    <w:tmpl w:val="16FE7A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A901690"/>
    <w:multiLevelType w:val="hybridMultilevel"/>
    <w:tmpl w:val="9AB6BC7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C2D7777"/>
    <w:multiLevelType w:val="hybridMultilevel"/>
    <w:tmpl w:val="AEDA91C6"/>
    <w:lvl w:ilvl="0" w:tplc="041D000F">
      <w:start w:val="1"/>
      <w:numFmt w:val="decimal"/>
      <w:lvlText w:val="%1."/>
      <w:lvlJc w:val="left"/>
      <w:pPr>
        <w:ind w:left="1145" w:hanging="360"/>
      </w:pPr>
    </w:lvl>
    <w:lvl w:ilvl="1" w:tplc="041D0019" w:tentative="1">
      <w:start w:val="1"/>
      <w:numFmt w:val="lowerLetter"/>
      <w:lvlText w:val="%2."/>
      <w:lvlJc w:val="left"/>
      <w:pPr>
        <w:ind w:left="1865" w:hanging="360"/>
      </w:pPr>
    </w:lvl>
    <w:lvl w:ilvl="2" w:tplc="041D001B" w:tentative="1">
      <w:start w:val="1"/>
      <w:numFmt w:val="lowerRoman"/>
      <w:lvlText w:val="%3."/>
      <w:lvlJc w:val="right"/>
      <w:pPr>
        <w:ind w:left="2585" w:hanging="180"/>
      </w:pPr>
    </w:lvl>
    <w:lvl w:ilvl="3" w:tplc="041D000F" w:tentative="1">
      <w:start w:val="1"/>
      <w:numFmt w:val="decimal"/>
      <w:lvlText w:val="%4."/>
      <w:lvlJc w:val="left"/>
      <w:pPr>
        <w:ind w:left="3305" w:hanging="360"/>
      </w:pPr>
    </w:lvl>
    <w:lvl w:ilvl="4" w:tplc="041D0019" w:tentative="1">
      <w:start w:val="1"/>
      <w:numFmt w:val="lowerLetter"/>
      <w:lvlText w:val="%5."/>
      <w:lvlJc w:val="left"/>
      <w:pPr>
        <w:ind w:left="4025" w:hanging="360"/>
      </w:pPr>
    </w:lvl>
    <w:lvl w:ilvl="5" w:tplc="041D001B" w:tentative="1">
      <w:start w:val="1"/>
      <w:numFmt w:val="lowerRoman"/>
      <w:lvlText w:val="%6."/>
      <w:lvlJc w:val="right"/>
      <w:pPr>
        <w:ind w:left="4745" w:hanging="180"/>
      </w:pPr>
    </w:lvl>
    <w:lvl w:ilvl="6" w:tplc="041D000F" w:tentative="1">
      <w:start w:val="1"/>
      <w:numFmt w:val="decimal"/>
      <w:lvlText w:val="%7."/>
      <w:lvlJc w:val="left"/>
      <w:pPr>
        <w:ind w:left="5465" w:hanging="360"/>
      </w:pPr>
    </w:lvl>
    <w:lvl w:ilvl="7" w:tplc="041D0019" w:tentative="1">
      <w:start w:val="1"/>
      <w:numFmt w:val="lowerLetter"/>
      <w:lvlText w:val="%8."/>
      <w:lvlJc w:val="left"/>
      <w:pPr>
        <w:ind w:left="6185" w:hanging="360"/>
      </w:pPr>
    </w:lvl>
    <w:lvl w:ilvl="8" w:tplc="041D001B" w:tentative="1">
      <w:start w:val="1"/>
      <w:numFmt w:val="lowerRoman"/>
      <w:lvlText w:val="%9."/>
      <w:lvlJc w:val="right"/>
      <w:pPr>
        <w:ind w:left="6905" w:hanging="180"/>
      </w:pPr>
    </w:lvl>
  </w:abstractNum>
  <w:abstractNum w:abstractNumId="15" w15:restartNumberingAfterBreak="0">
    <w:nsid w:val="2F2561B3"/>
    <w:multiLevelType w:val="hybridMultilevel"/>
    <w:tmpl w:val="BDB43E86"/>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16A59F4"/>
    <w:multiLevelType w:val="hybridMultilevel"/>
    <w:tmpl w:val="3CC4B7F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8CC3627"/>
    <w:multiLevelType w:val="hybridMultilevel"/>
    <w:tmpl w:val="450A0BDE"/>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ADE163D"/>
    <w:multiLevelType w:val="hybridMultilevel"/>
    <w:tmpl w:val="CC4C2E62"/>
    <w:lvl w:ilvl="0" w:tplc="041D000F">
      <w:start w:val="1"/>
      <w:numFmt w:val="decimal"/>
      <w:lvlText w:val="%1."/>
      <w:lvlJc w:val="left"/>
      <w:pPr>
        <w:ind w:left="720" w:hanging="360"/>
      </w:pPr>
    </w:lvl>
    <w:lvl w:ilvl="1" w:tplc="041D0001">
      <w:start w:val="1"/>
      <w:numFmt w:val="bullet"/>
      <w:lvlText w:val=""/>
      <w:lvlJc w:val="left"/>
      <w:pPr>
        <w:ind w:left="1440" w:hanging="360"/>
      </w:pPr>
      <w:rPr>
        <w:rFonts w:ascii="Symbol" w:hAnsi="Symbol"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9" w15:restartNumberingAfterBreak="0">
    <w:nsid w:val="3B450B42"/>
    <w:multiLevelType w:val="hybridMultilevel"/>
    <w:tmpl w:val="4DE4B580"/>
    <w:lvl w:ilvl="0" w:tplc="787494E2">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41104B69"/>
    <w:multiLevelType w:val="hybridMultilevel"/>
    <w:tmpl w:val="7432FFE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42870227"/>
    <w:multiLevelType w:val="hybridMultilevel"/>
    <w:tmpl w:val="8A8A41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4E67CAB"/>
    <w:multiLevelType w:val="multilevel"/>
    <w:tmpl w:val="4CE2D906"/>
    <w:lvl w:ilvl="0">
      <w:start w:val="1"/>
      <w:numFmt w:val="decimal"/>
      <w:lvlText w:val="%1"/>
      <w:lvlJc w:val="left"/>
      <w:pPr>
        <w:ind w:left="851" w:hanging="851"/>
      </w:pPr>
      <w:rPr>
        <w:rFonts w:hint="default"/>
      </w:rPr>
    </w:lvl>
    <w:lvl w:ilvl="1">
      <w:start w:val="1"/>
      <w:numFmt w:val="decimal"/>
      <w:lvlText w:val="%1.%2"/>
      <w:lvlJc w:val="left"/>
      <w:pPr>
        <w:ind w:left="2836" w:hanging="851"/>
      </w:pPr>
      <w:rPr>
        <w:rFonts w:hint="default"/>
      </w:rPr>
    </w:lvl>
    <w:lvl w:ilvl="2">
      <w:start w:val="1"/>
      <w:numFmt w:val="lowerRoman"/>
      <w:lvlText w:val="%3)"/>
      <w:lvlJc w:val="left"/>
      <w:pPr>
        <w:ind w:left="3065" w:hanging="360"/>
      </w:pPr>
      <w:rPr>
        <w:rFonts w:hint="default"/>
      </w:rPr>
    </w:lvl>
    <w:lvl w:ilvl="3">
      <w:start w:val="1"/>
      <w:numFmt w:val="decimal"/>
      <w:lvlText w:val="(%4)"/>
      <w:lvlJc w:val="left"/>
      <w:pPr>
        <w:ind w:left="3425" w:hanging="360"/>
      </w:pPr>
      <w:rPr>
        <w:rFonts w:hint="default"/>
      </w:rPr>
    </w:lvl>
    <w:lvl w:ilvl="4">
      <w:start w:val="1"/>
      <w:numFmt w:val="lowerLetter"/>
      <w:lvlText w:val="(%5)"/>
      <w:lvlJc w:val="left"/>
      <w:pPr>
        <w:ind w:left="3785" w:hanging="360"/>
      </w:pPr>
      <w:rPr>
        <w:rFonts w:hint="default"/>
      </w:rPr>
    </w:lvl>
    <w:lvl w:ilvl="5">
      <w:start w:val="1"/>
      <w:numFmt w:val="lowerRoman"/>
      <w:lvlText w:val="(%6)"/>
      <w:lvlJc w:val="left"/>
      <w:pPr>
        <w:ind w:left="4145" w:hanging="360"/>
      </w:pPr>
      <w:rPr>
        <w:rFonts w:hint="default"/>
      </w:rPr>
    </w:lvl>
    <w:lvl w:ilvl="6">
      <w:start w:val="1"/>
      <w:numFmt w:val="decimal"/>
      <w:lvlText w:val="%7."/>
      <w:lvlJc w:val="left"/>
      <w:pPr>
        <w:ind w:left="4505" w:hanging="360"/>
      </w:pPr>
      <w:rPr>
        <w:rFonts w:hint="default"/>
      </w:rPr>
    </w:lvl>
    <w:lvl w:ilvl="7">
      <w:start w:val="1"/>
      <w:numFmt w:val="lowerLetter"/>
      <w:lvlText w:val="%8."/>
      <w:lvlJc w:val="left"/>
      <w:pPr>
        <w:ind w:left="4865" w:hanging="360"/>
      </w:pPr>
      <w:rPr>
        <w:rFonts w:hint="default"/>
      </w:rPr>
    </w:lvl>
    <w:lvl w:ilvl="8">
      <w:start w:val="1"/>
      <w:numFmt w:val="lowerRoman"/>
      <w:lvlText w:val="%9."/>
      <w:lvlJc w:val="left"/>
      <w:pPr>
        <w:ind w:left="5225" w:hanging="360"/>
      </w:pPr>
      <w:rPr>
        <w:rFonts w:hint="default"/>
      </w:rPr>
    </w:lvl>
  </w:abstractNum>
  <w:abstractNum w:abstractNumId="23" w15:restartNumberingAfterBreak="0">
    <w:nsid w:val="44FE13B6"/>
    <w:multiLevelType w:val="hybridMultilevel"/>
    <w:tmpl w:val="193451DE"/>
    <w:lvl w:ilvl="0" w:tplc="041D0001">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4" w15:restartNumberingAfterBreak="0">
    <w:nsid w:val="45451F70"/>
    <w:multiLevelType w:val="hybridMultilevel"/>
    <w:tmpl w:val="88AC8FF0"/>
    <w:lvl w:ilvl="0" w:tplc="FFFFFFFF">
      <w:start w:val="1"/>
      <w:numFmt w:val="decimal"/>
      <w:lvlText w:val="%1."/>
      <w:lvlJc w:val="left"/>
      <w:pPr>
        <w:ind w:left="1146" w:hanging="360"/>
      </w:pPr>
    </w:lvl>
    <w:lvl w:ilvl="1" w:tplc="041D0019" w:tentative="1">
      <w:start w:val="1"/>
      <w:numFmt w:val="lowerLetter"/>
      <w:lvlText w:val="%2."/>
      <w:lvlJc w:val="left"/>
      <w:pPr>
        <w:ind w:left="1866" w:hanging="360"/>
      </w:pPr>
    </w:lvl>
    <w:lvl w:ilvl="2" w:tplc="041D001B" w:tentative="1">
      <w:start w:val="1"/>
      <w:numFmt w:val="lowerRoman"/>
      <w:lvlText w:val="%3."/>
      <w:lvlJc w:val="right"/>
      <w:pPr>
        <w:ind w:left="2586" w:hanging="180"/>
      </w:pPr>
    </w:lvl>
    <w:lvl w:ilvl="3" w:tplc="041D000F" w:tentative="1">
      <w:start w:val="1"/>
      <w:numFmt w:val="decimal"/>
      <w:lvlText w:val="%4."/>
      <w:lvlJc w:val="left"/>
      <w:pPr>
        <w:ind w:left="3306" w:hanging="360"/>
      </w:pPr>
    </w:lvl>
    <w:lvl w:ilvl="4" w:tplc="041D0019" w:tentative="1">
      <w:start w:val="1"/>
      <w:numFmt w:val="lowerLetter"/>
      <w:lvlText w:val="%5."/>
      <w:lvlJc w:val="left"/>
      <w:pPr>
        <w:ind w:left="4026" w:hanging="360"/>
      </w:pPr>
    </w:lvl>
    <w:lvl w:ilvl="5" w:tplc="041D001B" w:tentative="1">
      <w:start w:val="1"/>
      <w:numFmt w:val="lowerRoman"/>
      <w:lvlText w:val="%6."/>
      <w:lvlJc w:val="right"/>
      <w:pPr>
        <w:ind w:left="4746" w:hanging="180"/>
      </w:pPr>
    </w:lvl>
    <w:lvl w:ilvl="6" w:tplc="041D000F" w:tentative="1">
      <w:start w:val="1"/>
      <w:numFmt w:val="decimal"/>
      <w:lvlText w:val="%7."/>
      <w:lvlJc w:val="left"/>
      <w:pPr>
        <w:ind w:left="5466" w:hanging="360"/>
      </w:pPr>
    </w:lvl>
    <w:lvl w:ilvl="7" w:tplc="041D0019" w:tentative="1">
      <w:start w:val="1"/>
      <w:numFmt w:val="lowerLetter"/>
      <w:lvlText w:val="%8."/>
      <w:lvlJc w:val="left"/>
      <w:pPr>
        <w:ind w:left="6186" w:hanging="360"/>
      </w:pPr>
    </w:lvl>
    <w:lvl w:ilvl="8" w:tplc="041D001B" w:tentative="1">
      <w:start w:val="1"/>
      <w:numFmt w:val="lowerRoman"/>
      <w:lvlText w:val="%9."/>
      <w:lvlJc w:val="right"/>
      <w:pPr>
        <w:ind w:left="6906" w:hanging="180"/>
      </w:pPr>
    </w:lvl>
  </w:abstractNum>
  <w:abstractNum w:abstractNumId="25" w15:restartNumberingAfterBreak="0">
    <w:nsid w:val="4B983C87"/>
    <w:multiLevelType w:val="hybridMultilevel"/>
    <w:tmpl w:val="3DE021AA"/>
    <w:lvl w:ilvl="0" w:tplc="51243DC6">
      <w:start w:val="1"/>
      <w:numFmt w:val="bullet"/>
      <w:pStyle w:val="Fyrkantslista"/>
      <w:lvlText w:val=""/>
      <w:lvlJc w:val="left"/>
      <w:pPr>
        <w:tabs>
          <w:tab w:val="num" w:pos="357"/>
        </w:tabs>
        <w:ind w:left="357" w:hanging="357"/>
      </w:pPr>
      <w:rPr>
        <w:rFonts w:ascii="Wingdings" w:hAnsi="Wingding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5415CC"/>
    <w:multiLevelType w:val="hybridMultilevel"/>
    <w:tmpl w:val="DB4EFA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5BE26A6"/>
    <w:multiLevelType w:val="multilevel"/>
    <w:tmpl w:val="4CE2D906"/>
    <w:lvl w:ilvl="0">
      <w:start w:val="1"/>
      <w:numFmt w:val="decimal"/>
      <w:lvlText w:val="%1"/>
      <w:lvlJc w:val="left"/>
      <w:pPr>
        <w:ind w:left="851" w:hanging="851"/>
      </w:pPr>
      <w:rPr>
        <w:rFonts w:hint="default"/>
      </w:rPr>
    </w:lvl>
    <w:lvl w:ilvl="1">
      <w:start w:val="1"/>
      <w:numFmt w:val="decimal"/>
      <w:lvlText w:val="%1.%2"/>
      <w:lvlJc w:val="left"/>
      <w:pPr>
        <w:ind w:left="2836" w:hanging="851"/>
      </w:pPr>
      <w:rPr>
        <w:rFonts w:hint="default"/>
      </w:rPr>
    </w:lvl>
    <w:lvl w:ilvl="2">
      <w:start w:val="1"/>
      <w:numFmt w:val="lowerRoman"/>
      <w:lvlText w:val="%3)"/>
      <w:lvlJc w:val="left"/>
      <w:pPr>
        <w:ind w:left="3065" w:hanging="360"/>
      </w:pPr>
      <w:rPr>
        <w:rFonts w:hint="default"/>
      </w:rPr>
    </w:lvl>
    <w:lvl w:ilvl="3">
      <w:start w:val="1"/>
      <w:numFmt w:val="decimal"/>
      <w:lvlText w:val="(%4)"/>
      <w:lvlJc w:val="left"/>
      <w:pPr>
        <w:ind w:left="3425" w:hanging="360"/>
      </w:pPr>
      <w:rPr>
        <w:rFonts w:hint="default"/>
      </w:rPr>
    </w:lvl>
    <w:lvl w:ilvl="4">
      <w:start w:val="1"/>
      <w:numFmt w:val="lowerLetter"/>
      <w:lvlText w:val="(%5)"/>
      <w:lvlJc w:val="left"/>
      <w:pPr>
        <w:ind w:left="3785" w:hanging="360"/>
      </w:pPr>
      <w:rPr>
        <w:rFonts w:hint="default"/>
      </w:rPr>
    </w:lvl>
    <w:lvl w:ilvl="5">
      <w:start w:val="1"/>
      <w:numFmt w:val="lowerRoman"/>
      <w:lvlText w:val="(%6)"/>
      <w:lvlJc w:val="left"/>
      <w:pPr>
        <w:ind w:left="4145" w:hanging="360"/>
      </w:pPr>
      <w:rPr>
        <w:rFonts w:hint="default"/>
      </w:rPr>
    </w:lvl>
    <w:lvl w:ilvl="6">
      <w:start w:val="1"/>
      <w:numFmt w:val="decimal"/>
      <w:lvlText w:val="%7."/>
      <w:lvlJc w:val="left"/>
      <w:pPr>
        <w:ind w:left="4505" w:hanging="360"/>
      </w:pPr>
      <w:rPr>
        <w:rFonts w:hint="default"/>
      </w:rPr>
    </w:lvl>
    <w:lvl w:ilvl="7">
      <w:start w:val="1"/>
      <w:numFmt w:val="lowerLetter"/>
      <w:lvlText w:val="%8."/>
      <w:lvlJc w:val="left"/>
      <w:pPr>
        <w:ind w:left="4865" w:hanging="360"/>
      </w:pPr>
      <w:rPr>
        <w:rFonts w:hint="default"/>
      </w:rPr>
    </w:lvl>
    <w:lvl w:ilvl="8">
      <w:start w:val="1"/>
      <w:numFmt w:val="lowerRoman"/>
      <w:lvlText w:val="%9."/>
      <w:lvlJc w:val="left"/>
      <w:pPr>
        <w:ind w:left="5225" w:hanging="360"/>
      </w:pPr>
      <w:rPr>
        <w:rFonts w:hint="default"/>
      </w:rPr>
    </w:lvl>
  </w:abstractNum>
  <w:abstractNum w:abstractNumId="28" w15:restartNumberingAfterBreak="0">
    <w:nsid w:val="55F723E3"/>
    <w:multiLevelType w:val="hybridMultilevel"/>
    <w:tmpl w:val="BDB43E86"/>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C917BEA"/>
    <w:multiLevelType w:val="hybridMultilevel"/>
    <w:tmpl w:val="4A26E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2DB3716"/>
    <w:multiLevelType w:val="hybridMultilevel"/>
    <w:tmpl w:val="A79EDD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3876C16"/>
    <w:multiLevelType w:val="hybridMultilevel"/>
    <w:tmpl w:val="5A0E549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F460D5"/>
    <w:multiLevelType w:val="hybridMultilevel"/>
    <w:tmpl w:val="3152A7EC"/>
    <w:lvl w:ilvl="0" w:tplc="A46421C0">
      <w:start w:val="10"/>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090089D"/>
    <w:multiLevelType w:val="hybridMultilevel"/>
    <w:tmpl w:val="63AADB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C4953EA"/>
    <w:multiLevelType w:val="hybridMultilevel"/>
    <w:tmpl w:val="E7228DDA"/>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7E59771A"/>
    <w:multiLevelType w:val="multilevel"/>
    <w:tmpl w:val="4CE2D906"/>
    <w:lvl w:ilvl="0">
      <w:start w:val="1"/>
      <w:numFmt w:val="decimal"/>
      <w:lvlText w:val="%1"/>
      <w:lvlJc w:val="left"/>
      <w:pPr>
        <w:ind w:left="851" w:hanging="851"/>
      </w:pPr>
      <w:rPr>
        <w:rFonts w:hint="default"/>
      </w:rPr>
    </w:lvl>
    <w:lvl w:ilvl="1">
      <w:start w:val="1"/>
      <w:numFmt w:val="decimal"/>
      <w:lvlText w:val="%1.%2"/>
      <w:lvlJc w:val="left"/>
      <w:pPr>
        <w:ind w:left="2836" w:hanging="851"/>
      </w:pPr>
      <w:rPr>
        <w:rFonts w:hint="default"/>
      </w:rPr>
    </w:lvl>
    <w:lvl w:ilvl="2">
      <w:start w:val="1"/>
      <w:numFmt w:val="lowerRoman"/>
      <w:lvlText w:val="%3)"/>
      <w:lvlJc w:val="left"/>
      <w:pPr>
        <w:ind w:left="3065" w:hanging="360"/>
      </w:pPr>
      <w:rPr>
        <w:rFonts w:hint="default"/>
      </w:rPr>
    </w:lvl>
    <w:lvl w:ilvl="3">
      <w:start w:val="1"/>
      <w:numFmt w:val="decimal"/>
      <w:lvlText w:val="(%4)"/>
      <w:lvlJc w:val="left"/>
      <w:pPr>
        <w:ind w:left="3425" w:hanging="360"/>
      </w:pPr>
      <w:rPr>
        <w:rFonts w:hint="default"/>
      </w:rPr>
    </w:lvl>
    <w:lvl w:ilvl="4">
      <w:start w:val="1"/>
      <w:numFmt w:val="lowerLetter"/>
      <w:lvlText w:val="(%5)"/>
      <w:lvlJc w:val="left"/>
      <w:pPr>
        <w:ind w:left="3785" w:hanging="360"/>
      </w:pPr>
      <w:rPr>
        <w:rFonts w:hint="default"/>
      </w:rPr>
    </w:lvl>
    <w:lvl w:ilvl="5">
      <w:start w:val="1"/>
      <w:numFmt w:val="lowerRoman"/>
      <w:lvlText w:val="(%6)"/>
      <w:lvlJc w:val="left"/>
      <w:pPr>
        <w:ind w:left="4145" w:hanging="360"/>
      </w:pPr>
      <w:rPr>
        <w:rFonts w:hint="default"/>
      </w:rPr>
    </w:lvl>
    <w:lvl w:ilvl="6">
      <w:start w:val="1"/>
      <w:numFmt w:val="decimal"/>
      <w:lvlText w:val="%7."/>
      <w:lvlJc w:val="left"/>
      <w:pPr>
        <w:ind w:left="4505" w:hanging="360"/>
      </w:pPr>
      <w:rPr>
        <w:rFonts w:hint="default"/>
      </w:rPr>
    </w:lvl>
    <w:lvl w:ilvl="7">
      <w:start w:val="1"/>
      <w:numFmt w:val="lowerLetter"/>
      <w:lvlText w:val="%8."/>
      <w:lvlJc w:val="left"/>
      <w:pPr>
        <w:ind w:left="4865" w:hanging="360"/>
      </w:pPr>
      <w:rPr>
        <w:rFonts w:hint="default"/>
      </w:rPr>
    </w:lvl>
    <w:lvl w:ilvl="8">
      <w:start w:val="1"/>
      <w:numFmt w:val="lowerRoman"/>
      <w:lvlText w:val="%9."/>
      <w:lvlJc w:val="left"/>
      <w:pPr>
        <w:ind w:left="5225" w:hanging="360"/>
      </w:pPr>
      <w:rPr>
        <w:rFonts w:hint="default"/>
      </w:rPr>
    </w:lvl>
  </w:abstractNum>
  <w:abstractNum w:abstractNumId="36" w15:restartNumberingAfterBreak="0">
    <w:nsid w:val="7F437E56"/>
    <w:multiLevelType w:val="hybridMultilevel"/>
    <w:tmpl w:val="A79EDD7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16cid:durableId="2124304184">
    <w:abstractNumId w:val="27"/>
  </w:num>
  <w:num w:numId="2" w16cid:durableId="1919051736">
    <w:abstractNumId w:val="0"/>
  </w:num>
  <w:num w:numId="3" w16cid:durableId="529925434">
    <w:abstractNumId w:val="1"/>
  </w:num>
  <w:num w:numId="4" w16cid:durableId="296686300">
    <w:abstractNumId w:val="3"/>
  </w:num>
  <w:num w:numId="5" w16cid:durableId="178593741">
    <w:abstractNumId w:val="25"/>
  </w:num>
  <w:num w:numId="6" w16cid:durableId="82993784">
    <w:abstractNumId w:val="13"/>
  </w:num>
  <w:num w:numId="7" w16cid:durableId="1365323171">
    <w:abstractNumId w:val="32"/>
  </w:num>
  <w:num w:numId="8" w16cid:durableId="479931362">
    <w:abstractNumId w:val="26"/>
  </w:num>
  <w:num w:numId="9" w16cid:durableId="1173686595">
    <w:abstractNumId w:val="16"/>
  </w:num>
  <w:num w:numId="10" w16cid:durableId="1624848695">
    <w:abstractNumId w:val="20"/>
  </w:num>
  <w:num w:numId="11" w16cid:durableId="8612060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5079509">
    <w:abstractNumId w:val="7"/>
  </w:num>
  <w:num w:numId="13" w16cid:durableId="1958753626">
    <w:abstractNumId w:val="8"/>
  </w:num>
  <w:num w:numId="14" w16cid:durableId="1865513980">
    <w:abstractNumId w:val="12"/>
  </w:num>
  <w:num w:numId="15" w16cid:durableId="1807308036">
    <w:abstractNumId w:val="10"/>
  </w:num>
  <w:num w:numId="16" w16cid:durableId="1865944820">
    <w:abstractNumId w:val="21"/>
  </w:num>
  <w:num w:numId="17" w16cid:durableId="184098848">
    <w:abstractNumId w:val="0"/>
    <w:lvlOverride w:ilvl="0">
      <w:startOverride w:val="1"/>
    </w:lvlOverride>
  </w:num>
  <w:num w:numId="18" w16cid:durableId="1415083949">
    <w:abstractNumId w:val="29"/>
  </w:num>
  <w:num w:numId="19" w16cid:durableId="1599024241">
    <w:abstractNumId w:val="36"/>
  </w:num>
  <w:num w:numId="20" w16cid:durableId="113438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8661226">
    <w:abstractNumId w:val="19"/>
  </w:num>
  <w:num w:numId="22" w16cid:durableId="294681090">
    <w:abstractNumId w:val="4"/>
  </w:num>
  <w:num w:numId="23" w16cid:durableId="2119833269">
    <w:abstractNumId w:val="5"/>
  </w:num>
  <w:num w:numId="24" w16cid:durableId="1256743873">
    <w:abstractNumId w:val="31"/>
  </w:num>
  <w:num w:numId="25" w16cid:durableId="958072924">
    <w:abstractNumId w:val="33"/>
  </w:num>
  <w:num w:numId="26" w16cid:durableId="1425803678">
    <w:abstractNumId w:val="14"/>
  </w:num>
  <w:num w:numId="27" w16cid:durableId="1658415852">
    <w:abstractNumId w:val="11"/>
  </w:num>
  <w:num w:numId="28" w16cid:durableId="1853300330">
    <w:abstractNumId w:val="34"/>
  </w:num>
  <w:num w:numId="29" w16cid:durableId="1563636953">
    <w:abstractNumId w:val="17"/>
  </w:num>
  <w:num w:numId="30" w16cid:durableId="907882297">
    <w:abstractNumId w:val="9"/>
  </w:num>
  <w:num w:numId="31" w16cid:durableId="1451044671">
    <w:abstractNumId w:val="24"/>
  </w:num>
  <w:num w:numId="32" w16cid:durableId="1813716978">
    <w:abstractNumId w:val="4"/>
    <w:lvlOverride w:ilvl="0">
      <w:startOverride w:val="1"/>
    </w:lvlOverride>
    <w:lvlOverride w:ilvl="1"/>
    <w:lvlOverride w:ilvl="2"/>
    <w:lvlOverride w:ilvl="3"/>
    <w:lvlOverride w:ilvl="4"/>
    <w:lvlOverride w:ilvl="5"/>
    <w:lvlOverride w:ilvl="6"/>
    <w:lvlOverride w:ilvl="7"/>
    <w:lvlOverride w:ilvl="8"/>
  </w:num>
  <w:num w:numId="33" w16cid:durableId="209774628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05603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35709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1971303">
    <w:abstractNumId w:val="22"/>
  </w:num>
  <w:num w:numId="37" w16cid:durableId="1718123724">
    <w:abstractNumId w:val="35"/>
  </w:num>
  <w:num w:numId="38" w16cid:durableId="1868059596">
    <w:abstractNumId w:val="2"/>
  </w:num>
  <w:num w:numId="39" w16cid:durableId="1316110032">
    <w:abstractNumId w:val="6"/>
  </w:num>
  <w:num w:numId="40" w16cid:durableId="1329207264">
    <w:abstractNumId w:val="0"/>
  </w:num>
  <w:num w:numId="41" w16cid:durableId="8161197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0FA"/>
    <w:rsid w:val="00001063"/>
    <w:rsid w:val="000102E5"/>
    <w:rsid w:val="00011B7B"/>
    <w:rsid w:val="0001743E"/>
    <w:rsid w:val="00025EDA"/>
    <w:rsid w:val="00030685"/>
    <w:rsid w:val="0003242D"/>
    <w:rsid w:val="00035CBD"/>
    <w:rsid w:val="00037276"/>
    <w:rsid w:val="00045320"/>
    <w:rsid w:val="0004539E"/>
    <w:rsid w:val="000464E4"/>
    <w:rsid w:val="000464EE"/>
    <w:rsid w:val="000524DB"/>
    <w:rsid w:val="00066D0C"/>
    <w:rsid w:val="00076E1B"/>
    <w:rsid w:val="0008134B"/>
    <w:rsid w:val="00084402"/>
    <w:rsid w:val="00085353"/>
    <w:rsid w:val="00085F6B"/>
    <w:rsid w:val="00087514"/>
    <w:rsid w:val="00091B46"/>
    <w:rsid w:val="0009323C"/>
    <w:rsid w:val="000975B2"/>
    <w:rsid w:val="000979CD"/>
    <w:rsid w:val="00097EB0"/>
    <w:rsid w:val="000A00A4"/>
    <w:rsid w:val="000B433D"/>
    <w:rsid w:val="000B5AF6"/>
    <w:rsid w:val="000B6DC8"/>
    <w:rsid w:val="000C4B0A"/>
    <w:rsid w:val="000D551B"/>
    <w:rsid w:val="000D7610"/>
    <w:rsid w:val="000E5B34"/>
    <w:rsid w:val="000E67A1"/>
    <w:rsid w:val="000E79DD"/>
    <w:rsid w:val="000F0AF8"/>
    <w:rsid w:val="000F21AD"/>
    <w:rsid w:val="000F2EDD"/>
    <w:rsid w:val="000F51C1"/>
    <w:rsid w:val="000F7DCC"/>
    <w:rsid w:val="0010369C"/>
    <w:rsid w:val="00105143"/>
    <w:rsid w:val="00111076"/>
    <w:rsid w:val="0012767A"/>
    <w:rsid w:val="00131C0A"/>
    <w:rsid w:val="0013240C"/>
    <w:rsid w:val="00137569"/>
    <w:rsid w:val="00146B29"/>
    <w:rsid w:val="00147EAE"/>
    <w:rsid w:val="0015336F"/>
    <w:rsid w:val="00155177"/>
    <w:rsid w:val="001563C5"/>
    <w:rsid w:val="001566B1"/>
    <w:rsid w:val="00164FBC"/>
    <w:rsid w:val="00181732"/>
    <w:rsid w:val="001866BB"/>
    <w:rsid w:val="001A4C61"/>
    <w:rsid w:val="001B19E3"/>
    <w:rsid w:val="001C415F"/>
    <w:rsid w:val="001C4E78"/>
    <w:rsid w:val="001C5FDB"/>
    <w:rsid w:val="001C7C7F"/>
    <w:rsid w:val="001D07B8"/>
    <w:rsid w:val="001E358B"/>
    <w:rsid w:val="001F6DEC"/>
    <w:rsid w:val="001F787A"/>
    <w:rsid w:val="0020567E"/>
    <w:rsid w:val="0020653A"/>
    <w:rsid w:val="00207F0D"/>
    <w:rsid w:val="00213F5E"/>
    <w:rsid w:val="00216B21"/>
    <w:rsid w:val="00220D98"/>
    <w:rsid w:val="002231AA"/>
    <w:rsid w:val="002256F4"/>
    <w:rsid w:val="00230109"/>
    <w:rsid w:val="00233A67"/>
    <w:rsid w:val="00241FC1"/>
    <w:rsid w:val="0024546C"/>
    <w:rsid w:val="002467AE"/>
    <w:rsid w:val="00250405"/>
    <w:rsid w:val="00256442"/>
    <w:rsid w:val="002658FB"/>
    <w:rsid w:val="00270F40"/>
    <w:rsid w:val="00271C72"/>
    <w:rsid w:val="002770AA"/>
    <w:rsid w:val="00291407"/>
    <w:rsid w:val="00295F56"/>
    <w:rsid w:val="002B1F15"/>
    <w:rsid w:val="002B20AD"/>
    <w:rsid w:val="002B314D"/>
    <w:rsid w:val="002D3011"/>
    <w:rsid w:val="002D56C7"/>
    <w:rsid w:val="002D6D60"/>
    <w:rsid w:val="002D7BC1"/>
    <w:rsid w:val="002E054F"/>
    <w:rsid w:val="002F418C"/>
    <w:rsid w:val="002F608B"/>
    <w:rsid w:val="002F7287"/>
    <w:rsid w:val="00311D9C"/>
    <w:rsid w:val="003130CC"/>
    <w:rsid w:val="003260A6"/>
    <w:rsid w:val="00332B56"/>
    <w:rsid w:val="0033726A"/>
    <w:rsid w:val="00340B9B"/>
    <w:rsid w:val="00350B45"/>
    <w:rsid w:val="0035463C"/>
    <w:rsid w:val="00357E4A"/>
    <w:rsid w:val="00362CD8"/>
    <w:rsid w:val="003704E4"/>
    <w:rsid w:val="00374234"/>
    <w:rsid w:val="00374DA2"/>
    <w:rsid w:val="003765E8"/>
    <w:rsid w:val="00387150"/>
    <w:rsid w:val="003A44B6"/>
    <w:rsid w:val="003A7CE9"/>
    <w:rsid w:val="003B0758"/>
    <w:rsid w:val="003B14E6"/>
    <w:rsid w:val="003C0C8F"/>
    <w:rsid w:val="003D1248"/>
    <w:rsid w:val="003D65B3"/>
    <w:rsid w:val="003E1F03"/>
    <w:rsid w:val="003E39D1"/>
    <w:rsid w:val="003E5FA2"/>
    <w:rsid w:val="00401302"/>
    <w:rsid w:val="00401E63"/>
    <w:rsid w:val="00406C53"/>
    <w:rsid w:val="00411CCC"/>
    <w:rsid w:val="004164D8"/>
    <w:rsid w:val="00417F3A"/>
    <w:rsid w:val="00426E4A"/>
    <w:rsid w:val="00431C67"/>
    <w:rsid w:val="00432A32"/>
    <w:rsid w:val="004419AF"/>
    <w:rsid w:val="004451E9"/>
    <w:rsid w:val="00451F1E"/>
    <w:rsid w:val="00456F02"/>
    <w:rsid w:val="004608A9"/>
    <w:rsid w:val="00477798"/>
    <w:rsid w:val="0048166F"/>
    <w:rsid w:val="00481746"/>
    <w:rsid w:val="00487C55"/>
    <w:rsid w:val="00490537"/>
    <w:rsid w:val="00493B8B"/>
    <w:rsid w:val="00494A7F"/>
    <w:rsid w:val="00496B80"/>
    <w:rsid w:val="004A4DC1"/>
    <w:rsid w:val="004E4D6C"/>
    <w:rsid w:val="004E50A1"/>
    <w:rsid w:val="004E6240"/>
    <w:rsid w:val="00501E57"/>
    <w:rsid w:val="00502875"/>
    <w:rsid w:val="00502D49"/>
    <w:rsid w:val="005038EC"/>
    <w:rsid w:val="00516D4E"/>
    <w:rsid w:val="00517EDB"/>
    <w:rsid w:val="00521916"/>
    <w:rsid w:val="00522446"/>
    <w:rsid w:val="00524A65"/>
    <w:rsid w:val="00526E91"/>
    <w:rsid w:val="00533631"/>
    <w:rsid w:val="00537AC6"/>
    <w:rsid w:val="005408C7"/>
    <w:rsid w:val="00545C5F"/>
    <w:rsid w:val="00546979"/>
    <w:rsid w:val="00547545"/>
    <w:rsid w:val="00552824"/>
    <w:rsid w:val="00553F71"/>
    <w:rsid w:val="00555CF3"/>
    <w:rsid w:val="005663F1"/>
    <w:rsid w:val="0057216F"/>
    <w:rsid w:val="00576EE6"/>
    <w:rsid w:val="00577CD8"/>
    <w:rsid w:val="005820BA"/>
    <w:rsid w:val="00583A23"/>
    <w:rsid w:val="00585E26"/>
    <w:rsid w:val="00586FC9"/>
    <w:rsid w:val="00587591"/>
    <w:rsid w:val="005B5835"/>
    <w:rsid w:val="005B5C8D"/>
    <w:rsid w:val="005B7FDF"/>
    <w:rsid w:val="005C08CD"/>
    <w:rsid w:val="005C161B"/>
    <w:rsid w:val="005C4D9B"/>
    <w:rsid w:val="005C7011"/>
    <w:rsid w:val="005D4466"/>
    <w:rsid w:val="005E213B"/>
    <w:rsid w:val="005F325A"/>
    <w:rsid w:val="005F335D"/>
    <w:rsid w:val="00601954"/>
    <w:rsid w:val="006110F2"/>
    <w:rsid w:val="0062294B"/>
    <w:rsid w:val="006303A6"/>
    <w:rsid w:val="00637904"/>
    <w:rsid w:val="00642091"/>
    <w:rsid w:val="006554EF"/>
    <w:rsid w:val="00656F69"/>
    <w:rsid w:val="00667DBC"/>
    <w:rsid w:val="006714DC"/>
    <w:rsid w:val="006751F6"/>
    <w:rsid w:val="00680095"/>
    <w:rsid w:val="00680D47"/>
    <w:rsid w:val="00683D48"/>
    <w:rsid w:val="006917A2"/>
    <w:rsid w:val="0069468F"/>
    <w:rsid w:val="006B2606"/>
    <w:rsid w:val="006B4E76"/>
    <w:rsid w:val="006D14E5"/>
    <w:rsid w:val="006D5CA3"/>
    <w:rsid w:val="006E0B8B"/>
    <w:rsid w:val="006E21B0"/>
    <w:rsid w:val="006E27EE"/>
    <w:rsid w:val="006F29D9"/>
    <w:rsid w:val="006F50D5"/>
    <w:rsid w:val="006F59FB"/>
    <w:rsid w:val="007020D0"/>
    <w:rsid w:val="00702417"/>
    <w:rsid w:val="00712AC2"/>
    <w:rsid w:val="00716110"/>
    <w:rsid w:val="00727C39"/>
    <w:rsid w:val="00735EBA"/>
    <w:rsid w:val="00741645"/>
    <w:rsid w:val="007434FE"/>
    <w:rsid w:val="007551CD"/>
    <w:rsid w:val="00755B10"/>
    <w:rsid w:val="0076031B"/>
    <w:rsid w:val="00763B45"/>
    <w:rsid w:val="00764114"/>
    <w:rsid w:val="007656BB"/>
    <w:rsid w:val="0077095E"/>
    <w:rsid w:val="0077688B"/>
    <w:rsid w:val="00776B0F"/>
    <w:rsid w:val="00784990"/>
    <w:rsid w:val="00785F93"/>
    <w:rsid w:val="00786BE5"/>
    <w:rsid w:val="007A099C"/>
    <w:rsid w:val="007A2B5A"/>
    <w:rsid w:val="007B3151"/>
    <w:rsid w:val="007C049B"/>
    <w:rsid w:val="007C3C4C"/>
    <w:rsid w:val="007C7752"/>
    <w:rsid w:val="007D0C06"/>
    <w:rsid w:val="007D213A"/>
    <w:rsid w:val="007D3F19"/>
    <w:rsid w:val="007D50C4"/>
    <w:rsid w:val="007D6F43"/>
    <w:rsid w:val="007E44E7"/>
    <w:rsid w:val="007E7734"/>
    <w:rsid w:val="007F58E2"/>
    <w:rsid w:val="007F5B90"/>
    <w:rsid w:val="00803244"/>
    <w:rsid w:val="00804227"/>
    <w:rsid w:val="00815F6B"/>
    <w:rsid w:val="00821A09"/>
    <w:rsid w:val="00824750"/>
    <w:rsid w:val="00826CC5"/>
    <w:rsid w:val="008318A2"/>
    <w:rsid w:val="00834C67"/>
    <w:rsid w:val="00852D14"/>
    <w:rsid w:val="008532A4"/>
    <w:rsid w:val="00854095"/>
    <w:rsid w:val="00854F41"/>
    <w:rsid w:val="00863C41"/>
    <w:rsid w:val="008640C1"/>
    <w:rsid w:val="00867149"/>
    <w:rsid w:val="0087203E"/>
    <w:rsid w:val="00874C62"/>
    <w:rsid w:val="00875F0A"/>
    <w:rsid w:val="00881C1F"/>
    <w:rsid w:val="0088519C"/>
    <w:rsid w:val="00885E19"/>
    <w:rsid w:val="008A69A0"/>
    <w:rsid w:val="008A6D51"/>
    <w:rsid w:val="008B760A"/>
    <w:rsid w:val="008C0C09"/>
    <w:rsid w:val="008C1C18"/>
    <w:rsid w:val="008C4D42"/>
    <w:rsid w:val="008D4640"/>
    <w:rsid w:val="008D5D1C"/>
    <w:rsid w:val="008E2A7D"/>
    <w:rsid w:val="008E61D3"/>
    <w:rsid w:val="008F43F0"/>
    <w:rsid w:val="009224DD"/>
    <w:rsid w:val="00925FDE"/>
    <w:rsid w:val="0095306E"/>
    <w:rsid w:val="00955368"/>
    <w:rsid w:val="009618E0"/>
    <w:rsid w:val="00966F55"/>
    <w:rsid w:val="00976216"/>
    <w:rsid w:val="00982DFF"/>
    <w:rsid w:val="0098671C"/>
    <w:rsid w:val="00986BF5"/>
    <w:rsid w:val="00987ECB"/>
    <w:rsid w:val="009B06C4"/>
    <w:rsid w:val="009B23B3"/>
    <w:rsid w:val="009B58FA"/>
    <w:rsid w:val="009C6409"/>
    <w:rsid w:val="009C714B"/>
    <w:rsid w:val="009C7595"/>
    <w:rsid w:val="009D0917"/>
    <w:rsid w:val="009E5353"/>
    <w:rsid w:val="009E7452"/>
    <w:rsid w:val="009F1BB9"/>
    <w:rsid w:val="00A047CB"/>
    <w:rsid w:val="00A24EF4"/>
    <w:rsid w:val="00A25E1C"/>
    <w:rsid w:val="00A26D72"/>
    <w:rsid w:val="00A277FC"/>
    <w:rsid w:val="00A336F8"/>
    <w:rsid w:val="00A41E25"/>
    <w:rsid w:val="00A4663E"/>
    <w:rsid w:val="00A561A0"/>
    <w:rsid w:val="00A63ADE"/>
    <w:rsid w:val="00A674D6"/>
    <w:rsid w:val="00A70A47"/>
    <w:rsid w:val="00A76440"/>
    <w:rsid w:val="00A770A7"/>
    <w:rsid w:val="00A805AB"/>
    <w:rsid w:val="00A82814"/>
    <w:rsid w:val="00A85C4B"/>
    <w:rsid w:val="00A86D07"/>
    <w:rsid w:val="00A90917"/>
    <w:rsid w:val="00A923DF"/>
    <w:rsid w:val="00A96706"/>
    <w:rsid w:val="00A96ACE"/>
    <w:rsid w:val="00A97E7F"/>
    <w:rsid w:val="00AC5206"/>
    <w:rsid w:val="00AC6E7B"/>
    <w:rsid w:val="00AD3321"/>
    <w:rsid w:val="00AE0E5C"/>
    <w:rsid w:val="00AE4149"/>
    <w:rsid w:val="00AE6D9D"/>
    <w:rsid w:val="00AF1A4E"/>
    <w:rsid w:val="00AF3188"/>
    <w:rsid w:val="00AF46DC"/>
    <w:rsid w:val="00AF7BE8"/>
    <w:rsid w:val="00B10300"/>
    <w:rsid w:val="00B13E47"/>
    <w:rsid w:val="00B262E6"/>
    <w:rsid w:val="00B27EB0"/>
    <w:rsid w:val="00B32648"/>
    <w:rsid w:val="00B34163"/>
    <w:rsid w:val="00B40066"/>
    <w:rsid w:val="00B40528"/>
    <w:rsid w:val="00B40ACF"/>
    <w:rsid w:val="00B417F2"/>
    <w:rsid w:val="00B451A5"/>
    <w:rsid w:val="00B531A8"/>
    <w:rsid w:val="00B60447"/>
    <w:rsid w:val="00B6339A"/>
    <w:rsid w:val="00B655A6"/>
    <w:rsid w:val="00B762BA"/>
    <w:rsid w:val="00B81F18"/>
    <w:rsid w:val="00B832BE"/>
    <w:rsid w:val="00B93B73"/>
    <w:rsid w:val="00BA77E0"/>
    <w:rsid w:val="00BB0E50"/>
    <w:rsid w:val="00BB3092"/>
    <w:rsid w:val="00BB3B69"/>
    <w:rsid w:val="00BB5B00"/>
    <w:rsid w:val="00BB64B5"/>
    <w:rsid w:val="00BC4ED8"/>
    <w:rsid w:val="00BD28A0"/>
    <w:rsid w:val="00BD4661"/>
    <w:rsid w:val="00BD784F"/>
    <w:rsid w:val="00BE1952"/>
    <w:rsid w:val="00C22CF7"/>
    <w:rsid w:val="00C27198"/>
    <w:rsid w:val="00C301B7"/>
    <w:rsid w:val="00C40387"/>
    <w:rsid w:val="00C4318C"/>
    <w:rsid w:val="00C449B2"/>
    <w:rsid w:val="00C46E00"/>
    <w:rsid w:val="00C53655"/>
    <w:rsid w:val="00C63DBE"/>
    <w:rsid w:val="00C64ABC"/>
    <w:rsid w:val="00C728B3"/>
    <w:rsid w:val="00C76846"/>
    <w:rsid w:val="00C83FB3"/>
    <w:rsid w:val="00C86459"/>
    <w:rsid w:val="00C91313"/>
    <w:rsid w:val="00C9316A"/>
    <w:rsid w:val="00C94546"/>
    <w:rsid w:val="00CB15D2"/>
    <w:rsid w:val="00CB4D0A"/>
    <w:rsid w:val="00CD7163"/>
    <w:rsid w:val="00CF2751"/>
    <w:rsid w:val="00D1212A"/>
    <w:rsid w:val="00D15700"/>
    <w:rsid w:val="00D15FC1"/>
    <w:rsid w:val="00D16F86"/>
    <w:rsid w:val="00D220B3"/>
    <w:rsid w:val="00D41672"/>
    <w:rsid w:val="00D41A9F"/>
    <w:rsid w:val="00D45CB8"/>
    <w:rsid w:val="00D645CE"/>
    <w:rsid w:val="00D670FA"/>
    <w:rsid w:val="00D7002B"/>
    <w:rsid w:val="00D741D1"/>
    <w:rsid w:val="00D77727"/>
    <w:rsid w:val="00D84D62"/>
    <w:rsid w:val="00D93BBA"/>
    <w:rsid w:val="00D97730"/>
    <w:rsid w:val="00DA3AFD"/>
    <w:rsid w:val="00DA5140"/>
    <w:rsid w:val="00DA5429"/>
    <w:rsid w:val="00DA7A99"/>
    <w:rsid w:val="00DC0D7A"/>
    <w:rsid w:val="00DC59EF"/>
    <w:rsid w:val="00DC5F53"/>
    <w:rsid w:val="00DD1ED2"/>
    <w:rsid w:val="00DD6224"/>
    <w:rsid w:val="00DE2975"/>
    <w:rsid w:val="00DF5F9F"/>
    <w:rsid w:val="00DF61C0"/>
    <w:rsid w:val="00DF67E5"/>
    <w:rsid w:val="00E03ECA"/>
    <w:rsid w:val="00E43720"/>
    <w:rsid w:val="00E45AC8"/>
    <w:rsid w:val="00E55507"/>
    <w:rsid w:val="00E60C17"/>
    <w:rsid w:val="00E644FE"/>
    <w:rsid w:val="00E64C1C"/>
    <w:rsid w:val="00E72EF7"/>
    <w:rsid w:val="00E730A2"/>
    <w:rsid w:val="00E75B8D"/>
    <w:rsid w:val="00E83857"/>
    <w:rsid w:val="00E943BE"/>
    <w:rsid w:val="00E94581"/>
    <w:rsid w:val="00E95616"/>
    <w:rsid w:val="00E95AFC"/>
    <w:rsid w:val="00EB1048"/>
    <w:rsid w:val="00EB7BAB"/>
    <w:rsid w:val="00EC097B"/>
    <w:rsid w:val="00EC0E14"/>
    <w:rsid w:val="00EC12C7"/>
    <w:rsid w:val="00EC5A56"/>
    <w:rsid w:val="00ED29F8"/>
    <w:rsid w:val="00ED6C55"/>
    <w:rsid w:val="00EE1D49"/>
    <w:rsid w:val="00EE5849"/>
    <w:rsid w:val="00EE6E36"/>
    <w:rsid w:val="00EF10CB"/>
    <w:rsid w:val="00EF4E83"/>
    <w:rsid w:val="00EF535B"/>
    <w:rsid w:val="00F00BF5"/>
    <w:rsid w:val="00F0489A"/>
    <w:rsid w:val="00F10556"/>
    <w:rsid w:val="00F11D64"/>
    <w:rsid w:val="00F12E8B"/>
    <w:rsid w:val="00F14713"/>
    <w:rsid w:val="00F156D7"/>
    <w:rsid w:val="00F32250"/>
    <w:rsid w:val="00F34759"/>
    <w:rsid w:val="00F42F22"/>
    <w:rsid w:val="00F43405"/>
    <w:rsid w:val="00F47EAE"/>
    <w:rsid w:val="00F5210B"/>
    <w:rsid w:val="00F52816"/>
    <w:rsid w:val="00F7543E"/>
    <w:rsid w:val="00F94A87"/>
    <w:rsid w:val="00F97C5D"/>
    <w:rsid w:val="00FA222C"/>
    <w:rsid w:val="00FA4395"/>
    <w:rsid w:val="00FB7E1A"/>
    <w:rsid w:val="00FC038A"/>
    <w:rsid w:val="00FC4318"/>
    <w:rsid w:val="00FC6E6D"/>
    <w:rsid w:val="00FD0268"/>
    <w:rsid w:val="00FD6D95"/>
    <w:rsid w:val="00FE6E08"/>
    <w:rsid w:val="00FE772C"/>
    <w:rsid w:val="00FF0C5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917426"/>
  <w15:docId w15:val="{32468CEF-C268-4A9D-9494-F11B4199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9"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82814"/>
    <w:pPr>
      <w:spacing w:after="200" w:line="276" w:lineRule="auto"/>
    </w:pPr>
    <w:rPr>
      <w:sz w:val="22"/>
      <w:szCs w:val="22"/>
      <w:lang w:eastAsia="en-US"/>
    </w:rPr>
  </w:style>
  <w:style w:type="paragraph" w:styleId="Rubrik1">
    <w:name w:val="heading 1"/>
    <w:basedOn w:val="Normal"/>
    <w:next w:val="Brdtext"/>
    <w:link w:val="Rubrik1Char"/>
    <w:uiPriority w:val="1"/>
    <w:qFormat/>
    <w:rsid w:val="0010369C"/>
    <w:pPr>
      <w:keepNext/>
      <w:keepLines/>
      <w:pBdr>
        <w:bottom w:val="single" w:sz="4" w:space="1" w:color="auto"/>
      </w:pBdr>
      <w:spacing w:before="480" w:after="240" w:line="260" w:lineRule="atLeast"/>
      <w:outlineLvl w:val="0"/>
    </w:pPr>
    <w:rPr>
      <w:rFonts w:eastAsia="Times New Roman"/>
      <w:b/>
      <w:bCs/>
      <w:caps/>
      <w:szCs w:val="28"/>
    </w:rPr>
  </w:style>
  <w:style w:type="paragraph" w:styleId="Rubrik2">
    <w:name w:val="heading 2"/>
    <w:basedOn w:val="Normal"/>
    <w:next w:val="Brdtext"/>
    <w:link w:val="Rubrik2Char"/>
    <w:uiPriority w:val="1"/>
    <w:qFormat/>
    <w:rsid w:val="00A90917"/>
    <w:pPr>
      <w:keepNext/>
      <w:keepLines/>
      <w:spacing w:before="200" w:after="0" w:line="260" w:lineRule="atLeast"/>
      <w:outlineLvl w:val="1"/>
    </w:pPr>
    <w:rPr>
      <w:rFonts w:eastAsia="Times New Roman"/>
      <w:b/>
      <w:bCs/>
      <w:szCs w:val="26"/>
    </w:rPr>
  </w:style>
  <w:style w:type="paragraph" w:styleId="Rubrik3">
    <w:name w:val="heading 3"/>
    <w:basedOn w:val="Normal"/>
    <w:next w:val="Brdtext"/>
    <w:link w:val="Rubrik3Char"/>
    <w:uiPriority w:val="1"/>
    <w:qFormat/>
    <w:rsid w:val="00C22CF7"/>
    <w:pPr>
      <w:keepNext/>
      <w:keepLines/>
      <w:spacing w:before="200" w:after="0" w:line="260" w:lineRule="atLeast"/>
      <w:outlineLvl w:val="2"/>
    </w:pPr>
    <w:rPr>
      <w:rFonts w:eastAsia="Times New Roman"/>
      <w:b/>
      <w:bCs/>
      <w:i/>
    </w:rPr>
  </w:style>
  <w:style w:type="paragraph" w:styleId="Rubrik4">
    <w:name w:val="heading 4"/>
    <w:basedOn w:val="Normal"/>
    <w:next w:val="Brdtext"/>
    <w:link w:val="Rubrik4Char"/>
    <w:uiPriority w:val="1"/>
    <w:qFormat/>
    <w:rsid w:val="00C22CF7"/>
    <w:pPr>
      <w:keepNext/>
      <w:keepLines/>
      <w:spacing w:before="200" w:after="0" w:line="260" w:lineRule="atLeast"/>
      <w:outlineLvl w:val="3"/>
    </w:pPr>
    <w:rPr>
      <w:rFonts w:eastAsia="Times New Roman"/>
      <w:bCs/>
      <w:i/>
      <w:iCs/>
    </w:rPr>
  </w:style>
  <w:style w:type="paragraph" w:styleId="Rubrik5">
    <w:name w:val="heading 5"/>
    <w:basedOn w:val="Normal"/>
    <w:next w:val="Normal"/>
    <w:link w:val="Rubrik5Char"/>
    <w:uiPriority w:val="9"/>
    <w:semiHidden/>
    <w:rsid w:val="003765E8"/>
    <w:pPr>
      <w:keepNext/>
      <w:keepLines/>
      <w:spacing w:before="200" w:after="0" w:line="240" w:lineRule="auto"/>
      <w:outlineLvl w:val="4"/>
    </w:pPr>
    <w:rPr>
      <w:rFonts w:ascii="Cambria" w:eastAsia="Times New Roman" w:hAnsi="Cambri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A561A0"/>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B60447"/>
  </w:style>
  <w:style w:type="paragraph" w:styleId="Sidfot">
    <w:name w:val="footer"/>
    <w:basedOn w:val="Normal"/>
    <w:link w:val="SidfotChar"/>
    <w:uiPriority w:val="99"/>
    <w:rsid w:val="00F97C5D"/>
    <w:pPr>
      <w:tabs>
        <w:tab w:val="center" w:pos="4536"/>
        <w:tab w:val="right" w:pos="9072"/>
      </w:tabs>
      <w:spacing w:after="0" w:line="240" w:lineRule="auto"/>
    </w:pPr>
    <w:rPr>
      <w:sz w:val="16"/>
    </w:rPr>
  </w:style>
  <w:style w:type="character" w:customStyle="1" w:styleId="SidfotChar">
    <w:name w:val="Sidfot Char"/>
    <w:link w:val="Sidfot"/>
    <w:uiPriority w:val="99"/>
    <w:rsid w:val="00F97C5D"/>
    <w:rPr>
      <w:sz w:val="16"/>
    </w:rPr>
  </w:style>
  <w:style w:type="paragraph" w:customStyle="1" w:styleId="Fyrkantslista">
    <w:name w:val="Fyrkantslista"/>
    <w:basedOn w:val="Brdtext"/>
    <w:rsid w:val="00735EBA"/>
    <w:pPr>
      <w:numPr>
        <w:numId w:val="5"/>
      </w:numPr>
    </w:pPr>
  </w:style>
  <w:style w:type="paragraph" w:customStyle="1" w:styleId="Dokumentyp">
    <w:name w:val="Dokumentyp"/>
    <w:basedOn w:val="Sidhuvud"/>
    <w:semiHidden/>
    <w:qFormat/>
    <w:rsid w:val="009D0917"/>
    <w:pPr>
      <w:spacing w:before="120"/>
    </w:pPr>
    <w:rPr>
      <w:b/>
      <w:caps/>
    </w:rPr>
  </w:style>
  <w:style w:type="paragraph" w:customStyle="1" w:styleId="Ledtext">
    <w:name w:val="Ledtext"/>
    <w:basedOn w:val="Sidhuvud"/>
    <w:qFormat/>
    <w:rsid w:val="00F97C5D"/>
    <w:rPr>
      <w:sz w:val="12"/>
    </w:rPr>
  </w:style>
  <w:style w:type="character" w:customStyle="1" w:styleId="Rubrik1Char">
    <w:name w:val="Rubrik 1 Char"/>
    <w:link w:val="Rubrik1"/>
    <w:uiPriority w:val="1"/>
    <w:rsid w:val="0010369C"/>
    <w:rPr>
      <w:rFonts w:eastAsia="Times New Roman"/>
      <w:b/>
      <w:bCs/>
      <w:caps/>
      <w:sz w:val="22"/>
      <w:szCs w:val="28"/>
      <w:lang w:eastAsia="en-US"/>
    </w:rPr>
  </w:style>
  <w:style w:type="paragraph" w:customStyle="1" w:styleId="Titelfrsttsida">
    <w:name w:val="Titel_försättsida"/>
    <w:basedOn w:val="Normal"/>
    <w:semiHidden/>
    <w:qFormat/>
    <w:rsid w:val="008E2A7D"/>
    <w:pPr>
      <w:pBdr>
        <w:top w:val="single" w:sz="4" w:space="1" w:color="auto"/>
        <w:bottom w:val="single" w:sz="4" w:space="1" w:color="auto"/>
      </w:pBdr>
      <w:ind w:left="-1985"/>
      <w:jc w:val="center"/>
    </w:pPr>
    <w:rPr>
      <w:b/>
      <w:sz w:val="60"/>
    </w:rPr>
  </w:style>
  <w:style w:type="paragraph" w:customStyle="1" w:styleId="Undertitel">
    <w:name w:val="Undertitel"/>
    <w:basedOn w:val="Normal"/>
    <w:semiHidden/>
    <w:qFormat/>
    <w:rsid w:val="004A4DC1"/>
    <w:pPr>
      <w:ind w:left="-1985"/>
      <w:jc w:val="center"/>
    </w:pPr>
    <w:rPr>
      <w:caps/>
      <w:sz w:val="32"/>
    </w:rPr>
  </w:style>
  <w:style w:type="paragraph" w:styleId="Innehll1">
    <w:name w:val="toc 1"/>
    <w:basedOn w:val="Normal"/>
    <w:next w:val="Normal"/>
    <w:uiPriority w:val="39"/>
    <w:rsid w:val="00216B21"/>
    <w:pPr>
      <w:tabs>
        <w:tab w:val="right" w:leader="dot" w:pos="7643"/>
      </w:tabs>
      <w:spacing w:before="40" w:after="0" w:line="240" w:lineRule="auto"/>
      <w:ind w:left="624" w:right="284" w:hanging="624"/>
    </w:pPr>
    <w:rPr>
      <w:b/>
    </w:rPr>
  </w:style>
  <w:style w:type="character" w:styleId="Hyperlnk">
    <w:name w:val="Hyperlink"/>
    <w:uiPriority w:val="99"/>
    <w:rsid w:val="00FA4395"/>
    <w:rPr>
      <w:color w:val="0000FF"/>
      <w:u w:val="single"/>
    </w:rPr>
  </w:style>
  <w:style w:type="paragraph" w:customStyle="1" w:styleId="Titel">
    <w:name w:val="Titel"/>
    <w:basedOn w:val="Normal"/>
    <w:next w:val="Brdtext"/>
    <w:semiHidden/>
    <w:qFormat/>
    <w:rsid w:val="00F97C5D"/>
    <w:pPr>
      <w:spacing w:before="120"/>
      <w:ind w:left="-1985"/>
    </w:pPr>
    <w:rPr>
      <w:b/>
      <w:sz w:val="32"/>
    </w:rPr>
  </w:style>
  <w:style w:type="paragraph" w:customStyle="1" w:styleId="Orubrik">
    <w:name w:val="Orubrik"/>
    <w:basedOn w:val="Brdtext"/>
    <w:next w:val="Brdtext"/>
    <w:semiHidden/>
    <w:qFormat/>
    <w:rsid w:val="0015336F"/>
    <w:pPr>
      <w:pBdr>
        <w:bottom w:val="single" w:sz="4" w:space="1" w:color="auto"/>
      </w:pBdr>
      <w:ind w:left="-1985"/>
    </w:pPr>
    <w:rPr>
      <w:b/>
      <w:caps/>
    </w:rPr>
  </w:style>
  <w:style w:type="paragraph" w:styleId="Brdtext">
    <w:name w:val="Body Text"/>
    <w:basedOn w:val="Normal"/>
    <w:link w:val="BrdtextChar"/>
    <w:qFormat/>
    <w:rsid w:val="000F7DCC"/>
    <w:pPr>
      <w:spacing w:after="120" w:line="280" w:lineRule="atLeast"/>
    </w:pPr>
  </w:style>
  <w:style w:type="character" w:customStyle="1" w:styleId="BrdtextChar">
    <w:name w:val="Brödtext Char"/>
    <w:basedOn w:val="Standardstycketeckensnitt"/>
    <w:link w:val="Brdtext"/>
    <w:rsid w:val="006110F2"/>
  </w:style>
  <w:style w:type="character" w:customStyle="1" w:styleId="Rubrik2Char">
    <w:name w:val="Rubrik 2 Char"/>
    <w:link w:val="Rubrik2"/>
    <w:rsid w:val="006110F2"/>
    <w:rPr>
      <w:rFonts w:ascii="Calibri" w:eastAsia="Times New Roman" w:hAnsi="Calibri" w:cs="Times New Roman"/>
      <w:b/>
      <w:bCs/>
      <w:szCs w:val="26"/>
    </w:rPr>
  </w:style>
  <w:style w:type="character" w:customStyle="1" w:styleId="Rubrik3Char">
    <w:name w:val="Rubrik 3 Char"/>
    <w:link w:val="Rubrik3"/>
    <w:uiPriority w:val="1"/>
    <w:rsid w:val="00C22CF7"/>
    <w:rPr>
      <w:rFonts w:ascii="Calibri" w:eastAsia="Times New Roman" w:hAnsi="Calibri" w:cs="Times New Roman"/>
      <w:b/>
      <w:bCs/>
      <w:i/>
    </w:rPr>
  </w:style>
  <w:style w:type="character" w:customStyle="1" w:styleId="Rubrik4Char">
    <w:name w:val="Rubrik 4 Char"/>
    <w:link w:val="Rubrik4"/>
    <w:uiPriority w:val="1"/>
    <w:rsid w:val="00C22CF7"/>
    <w:rPr>
      <w:rFonts w:ascii="Calibri" w:eastAsia="Times New Roman" w:hAnsi="Calibri" w:cs="Times New Roman"/>
      <w:bCs/>
      <w:i/>
      <w:iCs/>
    </w:rPr>
  </w:style>
  <w:style w:type="paragraph" w:styleId="Innehll2">
    <w:name w:val="toc 2"/>
    <w:basedOn w:val="Normal"/>
    <w:next w:val="Normal"/>
    <w:uiPriority w:val="39"/>
    <w:rsid w:val="00216B21"/>
    <w:pPr>
      <w:tabs>
        <w:tab w:val="right" w:leader="dot" w:pos="7643"/>
      </w:tabs>
      <w:spacing w:before="40" w:after="0" w:line="240" w:lineRule="auto"/>
      <w:ind w:left="624" w:right="284" w:hanging="624"/>
    </w:pPr>
  </w:style>
  <w:style w:type="paragraph" w:customStyle="1" w:styleId="Sidfotsid1">
    <w:name w:val="Sidfot sid 1"/>
    <w:basedOn w:val="Sidfot"/>
    <w:semiHidden/>
    <w:qFormat/>
    <w:rsid w:val="008E2A7D"/>
    <w:pPr>
      <w:pBdr>
        <w:top w:val="single" w:sz="4" w:space="6" w:color="808080"/>
      </w:pBdr>
      <w:ind w:left="-1985"/>
      <w:jc w:val="center"/>
    </w:pPr>
    <w:rPr>
      <w:color w:val="808080"/>
    </w:rPr>
  </w:style>
  <w:style w:type="character" w:customStyle="1" w:styleId="Rubrik5Char">
    <w:name w:val="Rubrik 5 Char"/>
    <w:link w:val="Rubrik5"/>
    <w:uiPriority w:val="9"/>
    <w:semiHidden/>
    <w:rsid w:val="008640C1"/>
    <w:rPr>
      <w:rFonts w:ascii="Cambria" w:eastAsia="Times New Roman" w:hAnsi="Cambria"/>
      <w:sz w:val="22"/>
      <w:szCs w:val="22"/>
      <w:lang w:eastAsia="en-US"/>
    </w:rPr>
  </w:style>
  <w:style w:type="paragraph" w:styleId="Liststycke">
    <w:name w:val="List Paragraph"/>
    <w:basedOn w:val="Normal"/>
    <w:uiPriority w:val="34"/>
    <w:qFormat/>
    <w:rsid w:val="00656F69"/>
    <w:pPr>
      <w:ind w:left="720"/>
      <w:contextualSpacing/>
    </w:pPr>
  </w:style>
  <w:style w:type="paragraph" w:customStyle="1" w:styleId="Tabelltext">
    <w:name w:val="Tabelltext"/>
    <w:basedOn w:val="Normal"/>
    <w:uiPriority w:val="2"/>
    <w:qFormat/>
    <w:rsid w:val="00076E1B"/>
    <w:pPr>
      <w:spacing w:after="0" w:line="240" w:lineRule="auto"/>
    </w:pPr>
  </w:style>
  <w:style w:type="table" w:customStyle="1" w:styleId="LTV-tabell">
    <w:name w:val="LTV-tabell"/>
    <w:basedOn w:val="Normaltabell"/>
    <w:uiPriority w:val="99"/>
    <w:rsid w:val="00A26D72"/>
    <w:pPr>
      <w:spacing w:before="80" w:after="40"/>
    </w:pPr>
    <w:rPr>
      <w:rFonts w:eastAsia="Times New Roman"/>
      <w:sz w:val="18"/>
    </w:rPr>
    <w:tblPr>
      <w:tblBorders>
        <w:insideH w:val="single" w:sz="4" w:space="0" w:color="auto"/>
      </w:tblBorders>
    </w:tblPr>
    <w:trPr>
      <w:cantSplit/>
    </w:trPr>
    <w:tblStylePr w:type="firstRow">
      <w:pPr>
        <w:keepNext/>
        <w:wordWrap/>
      </w:pPr>
      <w:rPr>
        <w:b/>
        <w:caps/>
        <w:smallCaps w:val="0"/>
      </w:rPr>
      <w:tblPr/>
      <w:trPr>
        <w:tblHeader/>
      </w:trPr>
      <w:tcPr>
        <w:tcBorders>
          <w:bottom w:val="nil"/>
        </w:tcBorders>
      </w:tcPr>
    </w:tblStylePr>
  </w:style>
  <w:style w:type="paragraph" w:styleId="Beskrivning">
    <w:name w:val="caption"/>
    <w:basedOn w:val="Normal"/>
    <w:next w:val="Normal"/>
    <w:uiPriority w:val="35"/>
    <w:semiHidden/>
    <w:rsid w:val="006110F2"/>
    <w:pPr>
      <w:spacing w:before="120" w:after="120" w:line="240" w:lineRule="auto"/>
    </w:pPr>
    <w:rPr>
      <w:b/>
      <w:bCs/>
      <w:szCs w:val="18"/>
    </w:rPr>
  </w:style>
  <w:style w:type="paragraph" w:styleId="Numreradlista">
    <w:name w:val="List Number"/>
    <w:basedOn w:val="Normal"/>
    <w:qFormat/>
    <w:rsid w:val="005B5C8D"/>
    <w:pPr>
      <w:numPr>
        <w:numId w:val="2"/>
      </w:numPr>
      <w:spacing w:after="120" w:line="280" w:lineRule="atLeast"/>
      <w:contextualSpacing/>
    </w:pPr>
  </w:style>
  <w:style w:type="paragraph" w:styleId="Punktlista">
    <w:name w:val="List Bullet"/>
    <w:basedOn w:val="Normal"/>
    <w:qFormat/>
    <w:rsid w:val="005B5C8D"/>
    <w:pPr>
      <w:numPr>
        <w:numId w:val="3"/>
      </w:numPr>
      <w:spacing w:after="120" w:line="280" w:lineRule="atLeast"/>
      <w:ind w:left="357" w:hanging="357"/>
      <w:contextualSpacing/>
    </w:pPr>
  </w:style>
  <w:style w:type="paragraph" w:customStyle="1" w:styleId="Hjlptext">
    <w:name w:val="Hjälptext"/>
    <w:basedOn w:val="Brdtext"/>
    <w:next w:val="Brdtext"/>
    <w:semiHidden/>
    <w:qFormat/>
    <w:rsid w:val="00011B7B"/>
    <w:rPr>
      <w:i/>
      <w:vanish/>
      <w:color w:val="0070C0"/>
    </w:rPr>
  </w:style>
  <w:style w:type="paragraph" w:styleId="Innehll3">
    <w:name w:val="toc 3"/>
    <w:basedOn w:val="Normal"/>
    <w:next w:val="Normal"/>
    <w:uiPriority w:val="39"/>
    <w:rsid w:val="00216B21"/>
    <w:pPr>
      <w:tabs>
        <w:tab w:val="right" w:leader="dot" w:pos="7643"/>
      </w:tabs>
      <w:spacing w:before="40" w:after="0" w:line="240" w:lineRule="auto"/>
      <w:ind w:left="624" w:hanging="624"/>
    </w:pPr>
  </w:style>
  <w:style w:type="paragraph" w:styleId="Ballongtext">
    <w:name w:val="Balloon Text"/>
    <w:basedOn w:val="Normal"/>
    <w:link w:val="BallongtextChar"/>
    <w:uiPriority w:val="99"/>
    <w:semiHidden/>
    <w:unhideWhenUsed/>
    <w:rsid w:val="003E5FA2"/>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3E5FA2"/>
    <w:rPr>
      <w:rFonts w:ascii="Tahoma" w:hAnsi="Tahoma" w:cs="Tahoma"/>
      <w:sz w:val="16"/>
      <w:szCs w:val="16"/>
    </w:rPr>
  </w:style>
  <w:style w:type="table" w:customStyle="1" w:styleId="LTV-tabellBl">
    <w:name w:val="LTV-tabell Blå"/>
    <w:basedOn w:val="Normaltabell"/>
    <w:uiPriority w:val="99"/>
    <w:rsid w:val="00A26D72"/>
    <w:pPr>
      <w:spacing w:before="80" w:after="40"/>
    </w:pPr>
    <w:rPr>
      <w:rFonts w:eastAsia="Times New Roman"/>
      <w:sz w:val="18"/>
    </w:rPr>
    <w:tblPr>
      <w:tblBorders>
        <w:insideH w:val="single" w:sz="4" w:space="0" w:color="auto"/>
      </w:tblBorders>
    </w:tblPr>
    <w:trPr>
      <w:cantSplit/>
    </w:trPr>
    <w:tcPr>
      <w:shd w:val="clear" w:color="auto" w:fill="EFF4FB"/>
    </w:tcPr>
    <w:tblStylePr w:type="firstRow">
      <w:pPr>
        <w:keepNext/>
        <w:wordWrap/>
      </w:pPr>
      <w:rPr>
        <w:b/>
        <w:caps/>
        <w:smallCaps w:val="0"/>
      </w:rPr>
      <w:tblPr/>
      <w:trPr>
        <w:tblHeader/>
      </w:trPr>
      <w:tcPr>
        <w:shd w:val="clear" w:color="auto" w:fill="D1E0F3"/>
      </w:tcPr>
    </w:tblStylePr>
    <w:tblStylePr w:type="lastRow">
      <w:rPr>
        <w:b/>
      </w:rPr>
    </w:tblStylePr>
  </w:style>
  <w:style w:type="table" w:customStyle="1" w:styleId="LTV-tabellGr">
    <w:name w:val="LTV-tabell Grå"/>
    <w:basedOn w:val="Normaltabell"/>
    <w:uiPriority w:val="99"/>
    <w:rsid w:val="00A26D72"/>
    <w:pPr>
      <w:spacing w:before="80" w:after="40"/>
    </w:pPr>
    <w:rPr>
      <w:rFonts w:eastAsia="Times New Roman"/>
      <w:sz w:val="18"/>
    </w:rPr>
    <w:tblPr>
      <w:tblBorders>
        <w:insideH w:val="single" w:sz="4" w:space="0" w:color="auto"/>
      </w:tblBorders>
    </w:tblPr>
    <w:tcPr>
      <w:shd w:val="clear" w:color="auto" w:fill="F3F3F3"/>
    </w:tcPr>
    <w:tblStylePr w:type="firstRow">
      <w:pPr>
        <w:keepNext/>
        <w:wordWrap/>
      </w:pPr>
      <w:rPr>
        <w:b/>
        <w:caps/>
        <w:smallCaps w:val="0"/>
      </w:rPr>
      <w:tblPr/>
      <w:trPr>
        <w:cantSplit/>
        <w:tblHeader/>
      </w:trPr>
      <w:tcPr>
        <w:shd w:val="clear" w:color="auto" w:fill="D9D9D9"/>
      </w:tcPr>
    </w:tblStylePr>
    <w:tblStylePr w:type="lastRow">
      <w:rPr>
        <w:b/>
      </w:rPr>
    </w:tblStylePr>
  </w:style>
  <w:style w:type="table" w:customStyle="1" w:styleId="LTV-tabellGul">
    <w:name w:val="LTV-tabell Gul"/>
    <w:basedOn w:val="Normaltabell"/>
    <w:rsid w:val="00A26D72"/>
    <w:pPr>
      <w:spacing w:before="80" w:after="40"/>
    </w:pPr>
    <w:rPr>
      <w:sz w:val="18"/>
    </w:rPr>
    <w:tblPr>
      <w:tblBorders>
        <w:insideH w:val="single" w:sz="4" w:space="0" w:color="auto"/>
      </w:tblBorders>
    </w:tblPr>
    <w:trPr>
      <w:cantSplit/>
    </w:trPr>
    <w:tcPr>
      <w:shd w:val="clear" w:color="auto" w:fill="FFFFDF"/>
    </w:tcPr>
    <w:tblStylePr w:type="firstRow">
      <w:pPr>
        <w:keepNext/>
        <w:wordWrap/>
        <w:spacing w:beforeLines="0" w:before="80" w:beforeAutospacing="0" w:afterLines="0" w:after="80" w:afterAutospacing="0"/>
      </w:pPr>
      <w:rPr>
        <w:b/>
        <w:caps/>
        <w:smallCaps w:val="0"/>
      </w:rPr>
      <w:tblPr/>
      <w:trPr>
        <w:tblHeader/>
      </w:trPr>
      <w:tcPr>
        <w:shd w:val="clear" w:color="auto" w:fill="FFFF66"/>
      </w:tcPr>
    </w:tblStylePr>
    <w:tblStylePr w:type="lastRow">
      <w:pPr>
        <w:wordWrap/>
        <w:spacing w:beforeLines="0" w:before="80" w:beforeAutospacing="0" w:afterLines="0" w:after="80" w:afterAutospacing="0"/>
      </w:pPr>
      <w:rPr>
        <w:b/>
      </w:rPr>
    </w:tblStylePr>
  </w:style>
  <w:style w:type="paragraph" w:customStyle="1" w:styleId="Brdtextutdragen">
    <w:name w:val="Brödtext utdragen"/>
    <w:basedOn w:val="Brdtext"/>
    <w:qFormat/>
    <w:rsid w:val="00A26D72"/>
    <w:pPr>
      <w:ind w:left="-1985"/>
    </w:pPr>
  </w:style>
  <w:style w:type="paragraph" w:styleId="Ingetavstnd">
    <w:name w:val="No Spacing"/>
    <w:uiPriority w:val="1"/>
    <w:qFormat/>
    <w:rsid w:val="0012767A"/>
    <w:rPr>
      <w:rFonts w:asciiTheme="minorHAnsi" w:eastAsiaTheme="minorHAnsi" w:hAnsiTheme="minorHAnsi" w:cstheme="minorBidi"/>
      <w:sz w:val="22"/>
      <w:szCs w:val="22"/>
      <w:lang w:eastAsia="en-US"/>
    </w:rPr>
  </w:style>
  <w:style w:type="paragraph" w:styleId="Innehllsfrteckningsrubrik">
    <w:name w:val="TOC Heading"/>
    <w:basedOn w:val="Rubrik1"/>
    <w:next w:val="Normal"/>
    <w:uiPriority w:val="39"/>
    <w:unhideWhenUsed/>
    <w:qFormat/>
    <w:rsid w:val="00BA77E0"/>
    <w:pPr>
      <w:pBdr>
        <w:bottom w:val="none" w:sz="0" w:space="0" w:color="auto"/>
      </w:pBdr>
      <w:spacing w:before="240" w:line="259" w:lineRule="auto"/>
      <w:outlineLvl w:val="9"/>
    </w:pPr>
    <w:rPr>
      <w:rFonts w:asciiTheme="majorHAnsi" w:eastAsiaTheme="majorEastAsia" w:hAnsiTheme="majorHAnsi" w:cstheme="majorBidi"/>
      <w:b w:val="0"/>
      <w:bCs w:val="0"/>
      <w:caps w:val="0"/>
      <w:color w:val="2E74B5" w:themeColor="accent1" w:themeShade="BF"/>
      <w:sz w:val="32"/>
      <w:szCs w:val="32"/>
      <w:lang w:eastAsia="sv-SE"/>
    </w:rPr>
  </w:style>
  <w:style w:type="character" w:customStyle="1" w:styleId="Olstomnmnande1">
    <w:name w:val="Olöst omnämnande1"/>
    <w:basedOn w:val="Standardstycketeckensnitt"/>
    <w:uiPriority w:val="99"/>
    <w:semiHidden/>
    <w:unhideWhenUsed/>
    <w:rsid w:val="00DA3AFD"/>
    <w:rPr>
      <w:color w:val="808080"/>
      <w:shd w:val="clear" w:color="auto" w:fill="E6E6E6"/>
    </w:rPr>
  </w:style>
  <w:style w:type="character" w:styleId="AnvndHyperlnk">
    <w:name w:val="FollowedHyperlink"/>
    <w:basedOn w:val="Standardstycketeckensnitt"/>
    <w:uiPriority w:val="99"/>
    <w:semiHidden/>
    <w:unhideWhenUsed/>
    <w:rsid w:val="00D15FC1"/>
    <w:rPr>
      <w:color w:val="954F72" w:themeColor="followedHyperlink"/>
      <w:u w:val="single"/>
    </w:rPr>
  </w:style>
  <w:style w:type="character" w:styleId="Olstomnmnande">
    <w:name w:val="Unresolved Mention"/>
    <w:basedOn w:val="Standardstycketeckensnitt"/>
    <w:uiPriority w:val="99"/>
    <w:semiHidden/>
    <w:unhideWhenUsed/>
    <w:rsid w:val="0013240C"/>
    <w:rPr>
      <w:color w:val="605E5C"/>
      <w:shd w:val="clear" w:color="auto" w:fill="E1DFDD"/>
    </w:rPr>
  </w:style>
  <w:style w:type="paragraph" w:customStyle="1" w:styleId="Blankettext">
    <w:name w:val="Blankettext"/>
    <w:basedOn w:val="Brdtext"/>
    <w:qFormat/>
    <w:rsid w:val="00A277FC"/>
    <w:pPr>
      <w:spacing w:after="40"/>
    </w:pPr>
    <w:rPr>
      <w:rFonts w:ascii="Times New Roman" w:eastAsia="Times New Roman" w:hAnsi="Times New Roman"/>
      <w:sz w:val="24"/>
    </w:rPr>
  </w:style>
  <w:style w:type="character" w:styleId="Platshllartext">
    <w:name w:val="Placeholder Text"/>
    <w:basedOn w:val="Standardstycketeckensnitt"/>
    <w:uiPriority w:val="99"/>
    <w:semiHidden/>
    <w:rsid w:val="00A277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956860">
      <w:bodyDiv w:val="1"/>
      <w:marLeft w:val="0"/>
      <w:marRight w:val="0"/>
      <w:marTop w:val="0"/>
      <w:marBottom w:val="0"/>
      <w:divBdr>
        <w:top w:val="none" w:sz="0" w:space="0" w:color="auto"/>
        <w:left w:val="none" w:sz="0" w:space="0" w:color="auto"/>
        <w:bottom w:val="none" w:sz="0" w:space="0" w:color="auto"/>
        <w:right w:val="none" w:sz="0" w:space="0" w:color="auto"/>
      </w:divBdr>
    </w:div>
    <w:div w:id="812066897">
      <w:bodyDiv w:val="1"/>
      <w:marLeft w:val="0"/>
      <w:marRight w:val="0"/>
      <w:marTop w:val="0"/>
      <w:marBottom w:val="0"/>
      <w:divBdr>
        <w:top w:val="none" w:sz="0" w:space="0" w:color="auto"/>
        <w:left w:val="none" w:sz="0" w:space="0" w:color="auto"/>
        <w:bottom w:val="none" w:sz="0" w:space="0" w:color="auto"/>
        <w:right w:val="none" w:sz="0" w:space="0" w:color="auto"/>
      </w:divBdr>
    </w:div>
    <w:div w:id="1301837864">
      <w:bodyDiv w:val="1"/>
      <w:marLeft w:val="0"/>
      <w:marRight w:val="0"/>
      <w:marTop w:val="0"/>
      <w:marBottom w:val="0"/>
      <w:divBdr>
        <w:top w:val="none" w:sz="0" w:space="0" w:color="auto"/>
        <w:left w:val="none" w:sz="0" w:space="0" w:color="auto"/>
        <w:bottom w:val="none" w:sz="0" w:space="0" w:color="auto"/>
        <w:right w:val="none" w:sz="0" w:space="0" w:color="auto"/>
      </w:divBdr>
    </w:div>
    <w:div w:id="1365522824">
      <w:bodyDiv w:val="1"/>
      <w:marLeft w:val="0"/>
      <w:marRight w:val="0"/>
      <w:marTop w:val="0"/>
      <w:marBottom w:val="0"/>
      <w:divBdr>
        <w:top w:val="none" w:sz="0" w:space="0" w:color="auto"/>
        <w:left w:val="none" w:sz="0" w:space="0" w:color="auto"/>
        <w:bottom w:val="none" w:sz="0" w:space="0" w:color="auto"/>
        <w:right w:val="none" w:sz="0" w:space="0" w:color="auto"/>
      </w:divBdr>
    </w:div>
    <w:div w:id="1404061199">
      <w:bodyDiv w:val="1"/>
      <w:marLeft w:val="0"/>
      <w:marRight w:val="0"/>
      <w:marTop w:val="0"/>
      <w:marBottom w:val="0"/>
      <w:divBdr>
        <w:top w:val="none" w:sz="0" w:space="0" w:color="auto"/>
        <w:left w:val="none" w:sz="0" w:space="0" w:color="auto"/>
        <w:bottom w:val="none" w:sz="0" w:space="0" w:color="auto"/>
        <w:right w:val="none" w:sz="0" w:space="0" w:color="auto"/>
      </w:divBdr>
    </w:div>
    <w:div w:id="1442412152">
      <w:bodyDiv w:val="1"/>
      <w:marLeft w:val="0"/>
      <w:marRight w:val="0"/>
      <w:marTop w:val="0"/>
      <w:marBottom w:val="0"/>
      <w:divBdr>
        <w:top w:val="none" w:sz="0" w:space="0" w:color="auto"/>
        <w:left w:val="none" w:sz="0" w:space="0" w:color="auto"/>
        <w:bottom w:val="none" w:sz="0" w:space="0" w:color="auto"/>
        <w:right w:val="none" w:sz="0" w:space="0" w:color="auto"/>
      </w:divBdr>
    </w:div>
    <w:div w:id="1655988477">
      <w:bodyDiv w:val="1"/>
      <w:marLeft w:val="0"/>
      <w:marRight w:val="0"/>
      <w:marTop w:val="0"/>
      <w:marBottom w:val="0"/>
      <w:divBdr>
        <w:top w:val="none" w:sz="0" w:space="0" w:color="auto"/>
        <w:left w:val="none" w:sz="0" w:space="0" w:color="auto"/>
        <w:bottom w:val="none" w:sz="0" w:space="0" w:color="auto"/>
        <w:right w:val="none" w:sz="0" w:space="0" w:color="auto"/>
      </w:divBdr>
    </w:div>
    <w:div w:id="1865706539">
      <w:bodyDiv w:val="1"/>
      <w:marLeft w:val="0"/>
      <w:marRight w:val="0"/>
      <w:marTop w:val="0"/>
      <w:marBottom w:val="0"/>
      <w:divBdr>
        <w:top w:val="none" w:sz="0" w:space="0" w:color="auto"/>
        <w:left w:val="none" w:sz="0" w:space="0" w:color="auto"/>
        <w:bottom w:val="none" w:sz="0" w:space="0" w:color="auto"/>
        <w:right w:val="none" w:sz="0" w:space="0" w:color="auto"/>
      </w:divBdr>
    </w:div>
    <w:div w:id="1976182380">
      <w:bodyDiv w:val="1"/>
      <w:marLeft w:val="0"/>
      <w:marRight w:val="0"/>
      <w:marTop w:val="0"/>
      <w:marBottom w:val="0"/>
      <w:divBdr>
        <w:top w:val="none" w:sz="0" w:space="0" w:color="auto"/>
        <w:left w:val="none" w:sz="0" w:space="0" w:color="auto"/>
        <w:bottom w:val="none" w:sz="0" w:space="0" w:color="auto"/>
        <w:right w:val="none" w:sz="0" w:space="0" w:color="auto"/>
      </w:divBdr>
    </w:div>
    <w:div w:id="199383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hsl@vasteras.se" TargetMode="External"/><Relationship Id="rId13" Type="http://schemas.openxmlformats.org/officeDocument/2006/relationships/hyperlink" Target="mailto:supporthsl@vasteras.se" TargetMode="External"/><Relationship Id="rId18" Type="http://schemas.openxmlformats.org/officeDocument/2006/relationships/image" Target="media/image4.png"/><Relationship Id="rId26" Type="http://schemas.openxmlformats.org/officeDocument/2006/relationships/hyperlink" Target="mailto:supporthsl@vasteras.s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itrix.regionvastmanland.se/" TargetMode="External"/><Relationship Id="rId23" Type="http://schemas.openxmlformats.org/officeDocument/2006/relationships/hyperlink" Target="mailto:supporthsl@vasteras.se"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ledningssystemet/anonym/ViewItem.aspx?regno=26631" TargetMode="External"/><Relationship Id="rId14" Type="http://schemas.openxmlformats.org/officeDocument/2006/relationships/hyperlink" Target="mailto:supporthsl@vasteras.se"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yperlink" Target="mailto:supporthsl@vasteras.se"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X04\AppData\Local\Temp\~cc5197.tm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ABB6B6EA2F43E08434F022374F5F39"/>
        <w:category>
          <w:name w:val="Allmänt"/>
          <w:gallery w:val="placeholder"/>
        </w:category>
        <w:types>
          <w:type w:val="bbPlcHdr"/>
        </w:types>
        <w:behaviors>
          <w:behavior w:val="content"/>
        </w:behaviors>
        <w:guid w:val="{54D604FA-F9F6-4121-9D26-803162AC5A53}"/>
      </w:docPartPr>
      <w:docPartBody>
        <w:p w:rsidR="0056496A" w:rsidRDefault="0056496A" w:rsidP="0056496A">
          <w:pPr>
            <w:pStyle w:val="29ABB6B6EA2F43E08434F022374F5F39"/>
          </w:pPr>
          <w:r>
            <w:rPr>
              <w:rStyle w:val="Platshllartext"/>
            </w:rPr>
            <w:t>Klicka här för att ange text.</w:t>
          </w:r>
        </w:p>
      </w:docPartBody>
    </w:docPart>
    <w:docPart>
      <w:docPartPr>
        <w:name w:val="621A3FB6932E4289B78679F140AFD912"/>
        <w:category>
          <w:name w:val="Allmänt"/>
          <w:gallery w:val="placeholder"/>
        </w:category>
        <w:types>
          <w:type w:val="bbPlcHdr"/>
        </w:types>
        <w:behaviors>
          <w:behavior w:val="content"/>
        </w:behaviors>
        <w:guid w:val="{9BD04AD8-82AA-4797-A06A-8C9717E92061}"/>
      </w:docPartPr>
      <w:docPartBody>
        <w:p w:rsidR="0056496A" w:rsidRDefault="0056496A" w:rsidP="0056496A">
          <w:pPr>
            <w:pStyle w:val="621A3FB6932E4289B78679F140AFD912"/>
          </w:pPr>
          <w:r>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6A"/>
    <w:rsid w:val="0056496A"/>
    <w:rsid w:val="005E53B2"/>
    <w:rsid w:val="00740BD4"/>
    <w:rsid w:val="00797FF8"/>
    <w:rsid w:val="008F3E7E"/>
    <w:rsid w:val="00AD41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6496A"/>
  </w:style>
  <w:style w:type="paragraph" w:customStyle="1" w:styleId="29ABB6B6EA2F43E08434F022374F5F39">
    <w:name w:val="29ABB6B6EA2F43E08434F022374F5F39"/>
    <w:rsid w:val="0056496A"/>
  </w:style>
  <w:style w:type="paragraph" w:customStyle="1" w:styleId="621A3FB6932E4289B78679F140AFD912">
    <w:name w:val="621A3FB6932E4289B78679F140AFD912"/>
    <w:rsid w:val="005649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3F97B-EEAB-4774-B4DD-74E30AECD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~cc5197.tmp</Template>
  <TotalTime>13</TotalTime>
  <Pages>9</Pages>
  <Words>1548</Words>
  <Characters>8210</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LoggKoll - genomförande av loggranskning</vt:lpstr>
    </vt:vector>
  </TitlesOfParts>
  <Company>LTV</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LoggKoll - genomförande av loggranskning</dc:title>
  <dc:creator>Jonas Hjälm</dc:creator>
  <cp:lastModifiedBy>Eriksson, Yvonne</cp:lastModifiedBy>
  <cp:revision>10</cp:revision>
  <cp:lastPrinted>2021-06-10T08:03:00Z</cp:lastPrinted>
  <dcterms:created xsi:type="dcterms:W3CDTF">2023-03-16T12:22:00Z</dcterms:created>
  <dcterms:modified xsi:type="dcterms:W3CDTF">2024-01-10T08:30:00Z</dcterms:modified>
  <cp:category>Instruktion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By">
    <vt:lpwstr>Michael Patriksson</vt:lpwstr>
  </property>
  <property fmtid="{D5CDD505-2E9C-101B-9397-08002B2CF9AE}" pid="3" name="ApprovedByOU">
    <vt:lpwstr>Regionövergripande</vt:lpwstr>
  </property>
  <property fmtid="{D5CDD505-2E9C-101B-9397-08002B2CF9AE}" pid="4" name="ApprovedByPositionCode">
    <vt:lpwstr>Juridik och säkerhet</vt:lpwstr>
  </property>
  <property fmtid="{D5CDD505-2E9C-101B-9397-08002B2CF9AE}" pid="5" name="ApprovedByTitle">
    <vt:lpwstr>Objektsägare</vt:lpwstr>
  </property>
  <property fmtid="{D5CDD505-2E9C-101B-9397-08002B2CF9AE}" pid="6" name="CCategory">
    <vt:lpwstr>Instruktion</vt:lpwstr>
  </property>
  <property fmtid="{D5CDD505-2E9C-101B-9397-08002B2CF9AE}" pid="7" name="CTitle">
    <vt:lpwstr>LoggKoll - genomförande av loggranskning</vt:lpwstr>
  </property>
  <property fmtid="{D5CDD505-2E9C-101B-9397-08002B2CF9AE}" pid="8" name="DocumentNo">
    <vt:lpwstr>28882-9</vt:lpwstr>
  </property>
  <property fmtid="{D5CDD505-2E9C-101B-9397-08002B2CF9AE}" pid="9" name="EstablishedBy">
    <vt:lpwstr>Jonas Hjälm</vt:lpwstr>
  </property>
  <property fmtid="{D5CDD505-2E9C-101B-9397-08002B2CF9AE}" pid="10" name="EstablishedByOU">
    <vt:lpwstr>Centrum för digitalisering</vt:lpwstr>
  </property>
  <property fmtid="{D5CDD505-2E9C-101B-9397-08002B2CF9AE}" pid="11" name="EstablishedByPositionCode">
    <vt:lpwstr>Teknisk plattform</vt:lpwstr>
  </property>
  <property fmtid="{D5CDD505-2E9C-101B-9397-08002B2CF9AE}" pid="12" name="EstablishedByTitle">
    <vt:lpwstr/>
  </property>
  <property fmtid="{D5CDD505-2E9C-101B-9397-08002B2CF9AE}" pid="13" name="Folder">
    <vt:lpwstr>Systemmapp</vt:lpwstr>
  </property>
  <property fmtid="{D5CDD505-2E9C-101B-9397-08002B2CF9AE}" pid="14" name="Issue">
    <vt:lpwstr>9</vt:lpwstr>
  </property>
  <property fmtid="{D5CDD505-2E9C-101B-9397-08002B2CF9AE}" pid="15" name="Owner">
    <vt:lpwstr>Jonas Hjälm</vt:lpwstr>
  </property>
  <property fmtid="{D5CDD505-2E9C-101B-9397-08002B2CF9AE}" pid="16" name="OwnerOU">
    <vt:lpwstr>Centrum för digitalisering</vt:lpwstr>
  </property>
  <property fmtid="{D5CDD505-2E9C-101B-9397-08002B2CF9AE}" pid="17" name="OwnerTitle">
    <vt:lpwstr/>
  </property>
  <property fmtid="{D5CDD505-2E9C-101B-9397-08002B2CF9AE}" pid="18" name="Phase">
    <vt:lpwstr>Aktivt</vt:lpwstr>
  </property>
  <property fmtid="{D5CDD505-2E9C-101B-9397-08002B2CF9AE}" pid="19" name="RegNo">
    <vt:lpwstr>28882</vt:lpwstr>
  </property>
  <property fmtid="{D5CDD505-2E9C-101B-9397-08002B2CF9AE}" pid="20" name="ReviewedBy">
    <vt:lpwstr/>
  </property>
  <property fmtid="{D5CDD505-2E9C-101B-9397-08002B2CF9AE}" pid="21" name="ReviewedByOU">
    <vt:lpwstr/>
  </property>
  <property fmtid="{D5CDD505-2E9C-101B-9397-08002B2CF9AE}" pid="22" name="ReviewedByPositionCode">
    <vt:lpwstr/>
  </property>
  <property fmtid="{D5CDD505-2E9C-101B-9397-08002B2CF9AE}" pid="23" name="ReviewedByTitle">
    <vt:lpwstr/>
  </property>
  <property fmtid="{D5CDD505-2E9C-101B-9397-08002B2CF9AE}" pid="24" name="ReviewedDate">
    <vt:lpwstr/>
  </property>
  <property fmtid="{D5CDD505-2E9C-101B-9397-08002B2CF9AE}" pid="25" name="ValidFrom">
    <vt:lpwstr>2019-02-13</vt:lpwstr>
  </property>
  <property fmtid="{D5CDD505-2E9C-101B-9397-08002B2CF9AE}" pid="26" name="ValidUntil">
    <vt:lpwstr/>
  </property>
  <property fmtid="{D5CDD505-2E9C-101B-9397-08002B2CF9AE}" pid="27" name="EstablishedDate">
    <vt:lpwstr>2019-01-16</vt:lpwstr>
  </property>
  <property fmtid="{D5CDD505-2E9C-101B-9397-08002B2CF9AE}" pid="28" name="ApprovedDate">
    <vt:lpwstr>2019-02-12</vt:lpwstr>
  </property>
  <property fmtid="{D5CDD505-2E9C-101B-9397-08002B2CF9AE}" pid="29" name="CDiarieNo">
    <vt:lpwstr> </vt:lpwstr>
  </property>
  <property fmtid="{D5CDD505-2E9C-101B-9397-08002B2CF9AE}" pid="30" name="DocNo">
    <vt:lpwstr>28882-9</vt:lpwstr>
  </property>
  <property fmtid="{D5CDD505-2E9C-101B-9397-08002B2CF9AE}" pid="31" name="OwnerPositionCode">
    <vt:lpwstr>Teknisk plattform</vt:lpwstr>
  </property>
  <property fmtid="{D5CDD505-2E9C-101B-9397-08002B2CF9AE}" pid="32" name="DistributionMessage">
    <vt:lpwstr/>
  </property>
</Properties>
</file>